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5"/>
        <w:ind w:left="3704" w:right="1632" w:hanging="1678"/>
      </w:pPr>
      <w:r>
        <w:rPr/>
        <w:t>PREGÃO</w:t>
      </w:r>
      <w:r>
        <w:rPr>
          <w:spacing w:val="17"/>
        </w:rPr>
        <w:t> </w:t>
      </w:r>
      <w:r>
        <w:rPr/>
        <w:t>ELETRONICO</w:t>
      </w:r>
      <w:r>
        <w:rPr>
          <w:spacing w:val="16"/>
        </w:rPr>
        <w:t> </w:t>
      </w:r>
      <w:r>
        <w:rPr/>
        <w:t>PARA</w:t>
      </w:r>
      <w:r>
        <w:rPr>
          <w:spacing w:val="17"/>
        </w:rPr>
        <w:t> </w:t>
      </w:r>
      <w:r>
        <w:rPr/>
        <w:t>REGISTRO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PREÇOS</w:t>
      </w:r>
      <w:r>
        <w:rPr>
          <w:spacing w:val="17"/>
        </w:rPr>
        <w:t> </w:t>
      </w:r>
      <w:r>
        <w:rPr/>
        <w:t>Nº</w:t>
      </w:r>
      <w:r>
        <w:rPr>
          <w:spacing w:val="17"/>
        </w:rPr>
        <w:t> </w:t>
      </w:r>
      <w:r>
        <w:rPr/>
        <w:t>003/2021</w:t>
      </w:r>
      <w:r>
        <w:rPr>
          <w:spacing w:val="-52"/>
        </w:rPr>
        <w:t> </w:t>
      </w:r>
      <w:r>
        <w:rPr/>
        <w:t>ATA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REGISTRO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95"/>
        <w:ind w:left="109"/>
        <w:jc w:val="both"/>
      </w:pPr>
      <w:r>
        <w:rPr>
          <w:w w:val="95"/>
        </w:rPr>
        <w:t>N.º</w:t>
      </w:r>
      <w:r>
        <w:rPr>
          <w:spacing w:val="10"/>
          <w:w w:val="95"/>
        </w:rPr>
        <w:t> </w:t>
      </w:r>
      <w:r>
        <w:rPr>
          <w:w w:val="95"/>
        </w:rPr>
        <w:t>004/2021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09" w:right="140"/>
        <w:jc w:val="both"/>
      </w:pPr>
      <w:r>
        <w:rPr/>
        <w:t>O FUNDO MUNICIPAL DE EDUCAÇÃO, com sede na Travessa São José nº120, inscrito(a) no CNPJ/MF sob o nº</w:t>
      </w:r>
      <w:r>
        <w:rPr>
          <w:spacing w:val="1"/>
        </w:rPr>
        <w:t> </w:t>
      </w:r>
      <w:r>
        <w:rPr/>
        <w:t>30.088.759/0001-39, neste ato representado(a) pelo CARLA LUCIANA SEABRA PORTAL, SECRETARIA DE</w:t>
      </w:r>
      <w:r>
        <w:rPr>
          <w:spacing w:val="1"/>
        </w:rPr>
        <w:t> </w:t>
      </w:r>
      <w:r>
        <w:rPr/>
        <w:t>EDUCAÇÃO,</w:t>
      </w:r>
      <w:r>
        <w:rPr>
          <w:spacing w:val="14"/>
        </w:rPr>
        <w:t> </w:t>
      </w:r>
      <w:r>
        <w:rPr/>
        <w:t>portador</w:t>
      </w:r>
      <w:r>
        <w:rPr>
          <w:spacing w:val="14"/>
        </w:rPr>
        <w:t> </w:t>
      </w:r>
      <w:r>
        <w:rPr/>
        <w:t>do</w:t>
      </w:r>
      <w:r>
        <w:rPr>
          <w:spacing w:val="14"/>
        </w:rPr>
        <w:t> </w:t>
      </w:r>
      <w:r>
        <w:rPr/>
        <w:t>CPF:</w:t>
      </w:r>
      <w:r>
        <w:rPr>
          <w:spacing w:val="15"/>
        </w:rPr>
        <w:t> </w:t>
      </w:r>
      <w:r>
        <w:rPr/>
        <w:t>693.791.142</w:t>
      </w:r>
      <w:r>
        <w:rPr>
          <w:spacing w:val="-17"/>
        </w:rPr>
        <w:t> </w:t>
      </w:r>
      <w:r>
        <w:rPr/>
        <w:t>-49.</w:t>
      </w:r>
      <w:r>
        <w:rPr>
          <w:spacing w:val="46"/>
        </w:rPr>
        <w:t> </w:t>
      </w:r>
      <w:r>
        <w:rPr/>
        <w:t>Residente</w:t>
      </w:r>
      <w:r>
        <w:rPr>
          <w:spacing w:val="47"/>
        </w:rPr>
        <w:t> </w:t>
      </w:r>
      <w:r>
        <w:rPr/>
        <w:t>RUA</w:t>
      </w:r>
      <w:r>
        <w:rPr>
          <w:spacing w:val="46"/>
        </w:rPr>
        <w:t> </w:t>
      </w:r>
      <w:r>
        <w:rPr/>
        <w:t>MARECHAL</w:t>
      </w:r>
      <w:r>
        <w:rPr>
          <w:spacing w:val="47"/>
        </w:rPr>
        <w:t> </w:t>
      </w:r>
      <w:r>
        <w:rPr/>
        <w:t>DEODORO</w:t>
      </w:r>
      <w:r>
        <w:rPr>
          <w:spacing w:val="46"/>
        </w:rPr>
        <w:t> </w:t>
      </w:r>
      <w:r>
        <w:rPr/>
        <w:t>DA</w:t>
      </w:r>
      <w:r>
        <w:rPr>
          <w:spacing w:val="47"/>
        </w:rPr>
        <w:t> </w:t>
      </w:r>
      <w:r>
        <w:rPr/>
        <w:t>FONSECA,</w:t>
      </w:r>
      <w:r>
        <w:rPr>
          <w:spacing w:val="46"/>
        </w:rPr>
        <w:t> </w:t>
      </w:r>
      <w:r>
        <w:rPr/>
        <w:t>Nº</w:t>
      </w:r>
    </w:p>
    <w:p>
      <w:pPr>
        <w:pStyle w:val="BodyText"/>
        <w:spacing w:before="6"/>
        <w:ind w:left="109" w:right="106"/>
        <w:jc w:val="both"/>
      </w:pPr>
      <w:r>
        <w:rPr/>
        <w:t>521, considerando o julgamento da licitação na modalidade de pregão, na forma eletrônica, para REGISTRO DE</w:t>
      </w:r>
      <w:r>
        <w:rPr>
          <w:spacing w:val="1"/>
        </w:rPr>
        <w:t> </w:t>
      </w:r>
      <w:r>
        <w:rPr/>
        <w:t>PREÇOS nº 004/2021, RESOLVE registrar os preços da(s) empresa(s) indicada(s) e qualificada(s) nesta ATA, de</w:t>
      </w:r>
      <w:r>
        <w:rPr>
          <w:spacing w:val="1"/>
        </w:rPr>
        <w:t> </w:t>
      </w:r>
      <w:r>
        <w:rPr/>
        <w:t>acordo</w:t>
      </w:r>
      <w:r>
        <w:rPr>
          <w:spacing w:val="19"/>
        </w:rPr>
        <w:t> </w:t>
      </w:r>
      <w:r>
        <w:rPr/>
        <w:t>com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classificação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ela(s)</w:t>
      </w:r>
      <w:r>
        <w:rPr>
          <w:spacing w:val="20"/>
        </w:rPr>
        <w:t> </w:t>
      </w:r>
      <w:r>
        <w:rPr/>
        <w:t>alcançada(s)</w:t>
      </w:r>
      <w:r>
        <w:rPr>
          <w:spacing w:val="19"/>
        </w:rPr>
        <w:t> </w:t>
      </w:r>
      <w:r>
        <w:rPr/>
        <w:t>e</w:t>
      </w:r>
      <w:r>
        <w:rPr>
          <w:spacing w:val="20"/>
        </w:rPr>
        <w:t> </w:t>
      </w:r>
      <w:r>
        <w:rPr/>
        <w:t>na(s)</w:t>
      </w:r>
      <w:r>
        <w:rPr>
          <w:spacing w:val="19"/>
        </w:rPr>
        <w:t> </w:t>
      </w:r>
      <w:r>
        <w:rPr/>
        <w:t>quantidade(s)</w:t>
      </w:r>
      <w:r>
        <w:rPr>
          <w:spacing w:val="19"/>
        </w:rPr>
        <w:t> </w:t>
      </w:r>
      <w:r>
        <w:rPr/>
        <w:t>cotada(s),</w:t>
      </w:r>
      <w:r>
        <w:rPr>
          <w:spacing w:val="20"/>
        </w:rPr>
        <w:t> </w:t>
      </w:r>
      <w:r>
        <w:rPr/>
        <w:t>atendendo</w:t>
      </w:r>
      <w:r>
        <w:rPr>
          <w:spacing w:val="19"/>
        </w:rPr>
        <w:t> </w:t>
      </w:r>
      <w:r>
        <w:rPr/>
        <w:t>as</w:t>
      </w:r>
      <w:r>
        <w:rPr>
          <w:spacing w:val="20"/>
        </w:rPr>
        <w:t> </w:t>
      </w:r>
      <w:r>
        <w:rPr/>
        <w:t>condições</w:t>
      </w:r>
      <w:r>
        <w:rPr>
          <w:spacing w:val="19"/>
        </w:rPr>
        <w:t> </w:t>
      </w:r>
      <w:r>
        <w:rPr/>
        <w:t>previstas</w:t>
      </w:r>
      <w:r>
        <w:rPr>
          <w:spacing w:val="-53"/>
        </w:rPr>
        <w:t> </w:t>
      </w:r>
      <w:r>
        <w:rPr/>
        <w:t>no edital, sujeitando-se as partes às normas constantes na Lei nº 8.666, de 21 de junho de 1993 e suas alterações, no</w:t>
      </w:r>
      <w:r>
        <w:rPr>
          <w:spacing w:val="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n.º</w:t>
      </w:r>
      <w:r>
        <w:rPr>
          <w:spacing w:val="-2"/>
        </w:rPr>
        <w:t> </w:t>
      </w:r>
      <w:r>
        <w:rPr/>
        <w:t>7.892,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2013,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conformidade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disposições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seguir: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40" w:lineRule="auto" w:before="0" w:after="0"/>
        <w:ind w:left="828" w:right="0" w:hanging="720"/>
        <w:jc w:val="both"/>
        <w:rPr>
          <w:sz w:val="22"/>
        </w:rPr>
      </w:pPr>
      <w:r>
        <w:rPr>
          <w:sz w:val="22"/>
        </w:rPr>
        <w:t>DO</w:t>
      </w:r>
      <w:r>
        <w:rPr>
          <w:spacing w:val="28"/>
          <w:sz w:val="22"/>
        </w:rPr>
        <w:t> </w:t>
      </w:r>
      <w:r>
        <w:rPr>
          <w:sz w:val="22"/>
        </w:rPr>
        <w:t>OBJETO</w:t>
      </w:r>
    </w:p>
    <w:p>
      <w:pPr>
        <w:pStyle w:val="ListParagraph"/>
        <w:numPr>
          <w:ilvl w:val="1"/>
          <w:numId w:val="1"/>
        </w:numPr>
        <w:tabs>
          <w:tab w:pos="454" w:val="left" w:leader="none"/>
        </w:tabs>
        <w:spacing w:line="240" w:lineRule="auto" w:before="2" w:after="0"/>
        <w:ind w:left="109" w:right="142" w:firstLine="0"/>
        <w:jc w:val="both"/>
        <w:rPr>
          <w:sz w:val="22"/>
        </w:rPr>
      </w:pP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presente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Ata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tem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AQUISIÇÃO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GÊNEROS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ALIMENTÍCIOS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ELABORAÇÃO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KITs, VISANDO ATENDER 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NECESSIDADES DO PROGRAMA NACIONAL DE ALIMENTAÇÃO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ESCOLAR-PNAE, NO MUNICÍPIO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ACARA/PA, DURANTE O PERÍODO DE SUSPENSÃO 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AULAS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DECORRÊNCIA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SITUAÇÕES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EMERGÊNCIA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SAÚDE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5"/>
          <w:w w:val="105"/>
          <w:sz w:val="22"/>
        </w:rPr>
        <w:t> </w:t>
      </w:r>
      <w:r>
        <w:rPr>
          <w:sz w:val="22"/>
        </w:rPr>
        <w:t>IMPORTÂNCIA NACIONAL E DE CALAMIDADE PÚBLICA CAUSADAS PELO NOVO CORONAVÍRUS -</w:t>
      </w:r>
      <w:r>
        <w:rPr>
          <w:spacing w:val="1"/>
          <w:sz w:val="22"/>
        </w:rPr>
        <w:t> </w:t>
      </w:r>
      <w:r>
        <w:rPr>
          <w:w w:val="105"/>
          <w:sz w:val="22"/>
        </w:rPr>
        <w:t>COVID-19.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40" w:lineRule="auto" w:before="0" w:after="0"/>
        <w:ind w:left="828" w:right="0" w:hanging="664"/>
        <w:jc w:val="both"/>
        <w:rPr>
          <w:sz w:val="22"/>
        </w:rPr>
      </w:pPr>
      <w:r>
        <w:rPr>
          <w:sz w:val="22"/>
        </w:rPr>
        <w:t>DOS</w:t>
      </w:r>
      <w:r>
        <w:rPr>
          <w:spacing w:val="21"/>
          <w:sz w:val="22"/>
        </w:rPr>
        <w:t> </w:t>
      </w:r>
      <w:r>
        <w:rPr>
          <w:sz w:val="22"/>
        </w:rPr>
        <w:t>PREÇOS,</w:t>
      </w:r>
      <w:r>
        <w:rPr>
          <w:spacing w:val="22"/>
          <w:sz w:val="22"/>
        </w:rPr>
        <w:t> </w:t>
      </w:r>
      <w:r>
        <w:rPr>
          <w:sz w:val="22"/>
        </w:rPr>
        <w:t>ESPECIFICAÇÕES</w:t>
      </w:r>
      <w:r>
        <w:rPr>
          <w:spacing w:val="21"/>
          <w:sz w:val="22"/>
        </w:rPr>
        <w:t> </w:t>
      </w:r>
      <w:r>
        <w:rPr>
          <w:sz w:val="22"/>
        </w:rPr>
        <w:t>E</w:t>
      </w:r>
      <w:r>
        <w:rPr>
          <w:spacing w:val="22"/>
          <w:sz w:val="22"/>
        </w:rPr>
        <w:t> </w:t>
      </w:r>
      <w:r>
        <w:rPr>
          <w:sz w:val="22"/>
        </w:rPr>
        <w:t>QUANTITATIVOS</w:t>
      </w:r>
    </w:p>
    <w:p>
      <w:pPr>
        <w:pStyle w:val="ListParagraph"/>
        <w:numPr>
          <w:ilvl w:val="1"/>
          <w:numId w:val="1"/>
        </w:numPr>
        <w:tabs>
          <w:tab w:pos="447" w:val="left" w:leader="none"/>
        </w:tabs>
        <w:spacing w:line="240" w:lineRule="auto" w:before="2" w:after="0"/>
        <w:ind w:left="446" w:right="0" w:hanging="338"/>
        <w:jc w:val="both"/>
        <w:rPr>
          <w:sz w:val="22"/>
        </w:rPr>
      </w:pP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preço</w:t>
      </w:r>
      <w:r>
        <w:rPr>
          <w:spacing w:val="13"/>
          <w:sz w:val="22"/>
        </w:rPr>
        <w:t> </w:t>
      </w:r>
      <w:r>
        <w:rPr>
          <w:sz w:val="22"/>
        </w:rPr>
        <w:t>registrado,</w:t>
      </w:r>
      <w:r>
        <w:rPr>
          <w:spacing w:val="13"/>
          <w:sz w:val="22"/>
        </w:rPr>
        <w:t> </w:t>
      </w:r>
      <w:r>
        <w:rPr>
          <w:sz w:val="22"/>
        </w:rPr>
        <w:t>as</w:t>
      </w:r>
      <w:r>
        <w:rPr>
          <w:spacing w:val="13"/>
          <w:sz w:val="22"/>
        </w:rPr>
        <w:t> </w:t>
      </w:r>
      <w:r>
        <w:rPr>
          <w:sz w:val="22"/>
        </w:rPr>
        <w:t>especificações</w:t>
      </w:r>
      <w:r>
        <w:rPr>
          <w:spacing w:val="13"/>
          <w:sz w:val="22"/>
        </w:rPr>
        <w:t> </w:t>
      </w:r>
      <w:r>
        <w:rPr>
          <w:sz w:val="22"/>
        </w:rPr>
        <w:t>do</w:t>
      </w:r>
      <w:r>
        <w:rPr>
          <w:spacing w:val="13"/>
          <w:sz w:val="22"/>
        </w:rPr>
        <w:t> </w:t>
      </w:r>
      <w:r>
        <w:rPr>
          <w:sz w:val="22"/>
        </w:rPr>
        <w:t>objeto,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quantidade,</w:t>
      </w:r>
      <w:r>
        <w:rPr>
          <w:spacing w:val="11"/>
          <w:sz w:val="22"/>
        </w:rPr>
        <w:t> </w:t>
      </w:r>
      <w:r>
        <w:rPr>
          <w:sz w:val="22"/>
        </w:rPr>
        <w:t>fornecedor(es)</w:t>
      </w:r>
      <w:r>
        <w:rPr>
          <w:spacing w:val="13"/>
          <w:sz w:val="22"/>
        </w:rPr>
        <w:t> </w:t>
      </w:r>
      <w:r>
        <w:rPr>
          <w:sz w:val="22"/>
        </w:rPr>
        <w:t>e</w:t>
      </w:r>
      <w:r>
        <w:rPr>
          <w:spacing w:val="13"/>
          <w:sz w:val="22"/>
        </w:rPr>
        <w:t> </w:t>
      </w:r>
      <w:r>
        <w:rPr>
          <w:sz w:val="22"/>
        </w:rPr>
        <w:t>as</w:t>
      </w:r>
      <w:r>
        <w:rPr>
          <w:spacing w:val="14"/>
          <w:sz w:val="22"/>
        </w:rPr>
        <w:t> </w:t>
      </w:r>
      <w:r>
        <w:rPr>
          <w:sz w:val="22"/>
        </w:rPr>
        <w:t>demais</w:t>
      </w:r>
      <w:r>
        <w:rPr>
          <w:spacing w:val="13"/>
          <w:sz w:val="22"/>
        </w:rPr>
        <w:t> </w:t>
      </w:r>
      <w:r>
        <w:rPr>
          <w:sz w:val="22"/>
        </w:rPr>
        <w:t>condições</w:t>
      </w:r>
      <w:r>
        <w:rPr>
          <w:spacing w:val="13"/>
          <w:sz w:val="22"/>
        </w:rPr>
        <w:t> </w:t>
      </w:r>
      <w:r>
        <w:rPr>
          <w:sz w:val="22"/>
        </w:rPr>
        <w:t>ofertadas</w:t>
      </w:r>
      <w:r>
        <w:rPr>
          <w:spacing w:val="13"/>
          <w:sz w:val="22"/>
        </w:rPr>
        <w:t> </w:t>
      </w:r>
      <w:r>
        <w:rPr>
          <w:sz w:val="22"/>
        </w:rPr>
        <w:t>na</w:t>
      </w:r>
    </w:p>
    <w:p>
      <w:pPr>
        <w:pStyle w:val="BodyText"/>
        <w:spacing w:before="2"/>
        <w:ind w:left="109"/>
        <w:jc w:val="both"/>
      </w:pPr>
      <w:r>
        <w:rPr/>
        <w:t>(s)</w:t>
      </w:r>
      <w:r>
        <w:rPr>
          <w:spacing w:val="10"/>
        </w:rPr>
        <w:t> </w:t>
      </w:r>
      <w:r>
        <w:rPr/>
        <w:t>proposta(s)</w:t>
      </w:r>
      <w:r>
        <w:rPr>
          <w:spacing w:val="10"/>
        </w:rPr>
        <w:t> </w:t>
      </w:r>
      <w:r>
        <w:rPr/>
        <w:t>são</w:t>
      </w:r>
      <w:r>
        <w:rPr>
          <w:spacing w:val="11"/>
        </w:rPr>
        <w:t> </w:t>
      </w:r>
      <w:r>
        <w:rPr/>
        <w:t>as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seguem:</w:t>
      </w:r>
    </w:p>
    <w:p>
      <w:pPr>
        <w:pStyle w:val="BodyText"/>
        <w:rPr>
          <w:sz w:val="24"/>
        </w:rPr>
      </w:pPr>
    </w:p>
    <w:p>
      <w:pPr>
        <w:spacing w:line="292" w:lineRule="auto" w:before="197"/>
        <w:ind w:left="109" w:right="1001" w:firstLine="0"/>
        <w:jc w:val="both"/>
        <w:rPr>
          <w:rFonts w:ascii="Courier New" w:hAnsi="Courier New"/>
          <w:sz w:val="13"/>
        </w:rPr>
      </w:pPr>
      <w:r>
        <w:rPr>
          <w:rFonts w:ascii="Courier New" w:hAnsi="Courier New"/>
          <w:w w:val="95"/>
          <w:sz w:val="13"/>
        </w:rPr>
        <w:t>Empresa: MENDES &amp;</w:t>
      </w:r>
      <w:r>
        <w:rPr>
          <w:rFonts w:ascii="Courier New" w:hAnsi="Courier New"/>
          <w:spacing w:val="1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SOUSA COMERCIO DE ALIMENTOS LTDA; C.N.P.J. nº 30.445.162/0001-02, estabelecida à Rua Francisco A Mescouto, nº</w:t>
      </w:r>
      <w:r>
        <w:rPr>
          <w:rFonts w:ascii="Courier New" w:hAnsi="Courier New"/>
          <w:spacing w:val="1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71, Colonia Chicano, Santa Bárbara do Pará PA, (91) 3347-5624, representada neste ato pelo Sr(a). ANDREY SANTOS SOUSA, C.P.F. nº</w:t>
      </w:r>
      <w:r>
        <w:rPr>
          <w:rFonts w:ascii="Courier New" w:hAnsi="Courier New"/>
          <w:spacing w:val="1"/>
          <w:w w:val="95"/>
          <w:sz w:val="13"/>
        </w:rPr>
        <w:t> </w:t>
      </w:r>
      <w:r>
        <w:rPr>
          <w:rFonts w:ascii="Courier New" w:hAnsi="Courier New"/>
          <w:sz w:val="13"/>
        </w:rPr>
        <w:t>795.710.182-87,</w:t>
      </w:r>
      <w:r>
        <w:rPr>
          <w:rFonts w:ascii="Courier New" w:hAnsi="Courier New"/>
          <w:spacing w:val="-6"/>
          <w:sz w:val="13"/>
        </w:rPr>
        <w:t> </w:t>
      </w:r>
      <w:r>
        <w:rPr>
          <w:rFonts w:ascii="Courier New" w:hAnsi="Courier New"/>
          <w:sz w:val="13"/>
        </w:rPr>
        <w:t>R.G.</w:t>
      </w:r>
      <w:r>
        <w:rPr>
          <w:rFonts w:ascii="Courier New" w:hAnsi="Courier New"/>
          <w:spacing w:val="-5"/>
          <w:sz w:val="13"/>
        </w:rPr>
        <w:t> </w:t>
      </w:r>
      <w:r>
        <w:rPr>
          <w:rFonts w:ascii="Courier New" w:hAnsi="Courier New"/>
          <w:sz w:val="13"/>
        </w:rPr>
        <w:t>nº</w:t>
      </w:r>
      <w:r>
        <w:rPr>
          <w:rFonts w:ascii="Courier New" w:hAnsi="Courier New"/>
          <w:spacing w:val="-5"/>
          <w:sz w:val="13"/>
        </w:rPr>
        <w:t> </w:t>
      </w:r>
      <w:r>
        <w:rPr>
          <w:rFonts w:ascii="Courier New" w:hAnsi="Courier New"/>
          <w:sz w:val="13"/>
        </w:rPr>
        <w:t>4256105</w:t>
      </w:r>
      <w:r>
        <w:rPr>
          <w:rFonts w:ascii="Courier New" w:hAnsi="Courier New"/>
          <w:spacing w:val="-5"/>
          <w:sz w:val="13"/>
        </w:rPr>
        <w:t> </w:t>
      </w:r>
      <w:r>
        <w:rPr>
          <w:rFonts w:ascii="Courier New" w:hAnsi="Courier New"/>
          <w:sz w:val="13"/>
        </w:rPr>
        <w:t>PC</w:t>
      </w:r>
      <w:r>
        <w:rPr>
          <w:rFonts w:ascii="Courier New" w:hAnsi="Courier New"/>
          <w:spacing w:val="-5"/>
          <w:sz w:val="13"/>
        </w:rPr>
        <w:t> </w:t>
      </w:r>
      <w:r>
        <w:rPr>
          <w:rFonts w:ascii="Courier New" w:hAnsi="Courier New"/>
          <w:sz w:val="13"/>
        </w:rPr>
        <w:t>PA.</w:t>
      </w:r>
    </w:p>
    <w:p>
      <w:pPr>
        <w:pStyle w:val="BodyText"/>
        <w:spacing w:before="7"/>
        <w:rPr>
          <w:rFonts w:ascii="Courier New"/>
          <w:sz w:val="15"/>
        </w:rPr>
      </w:pP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"/>
        <w:gridCol w:w="2917"/>
        <w:gridCol w:w="1916"/>
        <w:gridCol w:w="1235"/>
        <w:gridCol w:w="1422"/>
        <w:gridCol w:w="1098"/>
      </w:tblGrid>
      <w:tr>
        <w:trPr>
          <w:trHeight w:val="166" w:hRule="atLeast"/>
        </w:trPr>
        <w:tc>
          <w:tcPr>
            <w:tcW w:w="498" w:type="dxa"/>
          </w:tcPr>
          <w:p>
            <w:pPr>
              <w:pStyle w:val="TableParagraph"/>
              <w:spacing w:line="142" w:lineRule="exact" w:before="4"/>
              <w:ind w:left="22" w:right="118"/>
              <w:jc w:val="center"/>
              <w:rPr>
                <w:sz w:val="13"/>
              </w:rPr>
            </w:pPr>
            <w:r>
              <w:rPr>
                <w:sz w:val="13"/>
              </w:rPr>
              <w:t>ITEM</w:t>
            </w:r>
          </w:p>
        </w:tc>
        <w:tc>
          <w:tcPr>
            <w:tcW w:w="2917" w:type="dxa"/>
          </w:tcPr>
          <w:p>
            <w:pPr>
              <w:pStyle w:val="TableParagraph"/>
              <w:spacing w:line="142" w:lineRule="exact" w:before="4"/>
              <w:ind w:left="75"/>
              <w:rPr>
                <w:sz w:val="13"/>
              </w:rPr>
            </w:pPr>
            <w:r>
              <w:rPr>
                <w:sz w:val="13"/>
              </w:rPr>
              <w:t>DESCRIÇÃO/ESPECIFICAÇÕES</w:t>
            </w:r>
          </w:p>
        </w:tc>
        <w:tc>
          <w:tcPr>
            <w:tcW w:w="1916" w:type="dxa"/>
          </w:tcPr>
          <w:p>
            <w:pPr>
              <w:pStyle w:val="TableParagraph"/>
              <w:spacing w:line="142" w:lineRule="exact" w:before="4"/>
              <w:ind w:left="1046"/>
              <w:rPr>
                <w:sz w:val="13"/>
              </w:rPr>
            </w:pPr>
            <w:r>
              <w:rPr>
                <w:sz w:val="13"/>
              </w:rPr>
              <w:t>UNIDADE</w:t>
            </w:r>
          </w:p>
        </w:tc>
        <w:tc>
          <w:tcPr>
            <w:tcW w:w="1235" w:type="dxa"/>
          </w:tcPr>
          <w:p>
            <w:pPr>
              <w:pStyle w:val="TableParagraph"/>
              <w:spacing w:line="142" w:lineRule="exact" w:before="4"/>
              <w:ind w:right="147"/>
              <w:jc w:val="right"/>
              <w:rPr>
                <w:sz w:val="13"/>
              </w:rPr>
            </w:pPr>
            <w:r>
              <w:rPr>
                <w:sz w:val="13"/>
              </w:rPr>
              <w:t>QUANTIDADE</w:t>
            </w:r>
          </w:p>
        </w:tc>
        <w:tc>
          <w:tcPr>
            <w:tcW w:w="1422" w:type="dxa"/>
          </w:tcPr>
          <w:p>
            <w:pPr>
              <w:pStyle w:val="TableParagraph"/>
              <w:spacing w:line="142" w:lineRule="exact" w:before="4"/>
              <w:ind w:right="22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VALOR</w:t>
            </w:r>
            <w:r>
              <w:rPr>
                <w:spacing w:val="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UNITÁRIO</w:t>
            </w:r>
          </w:p>
        </w:tc>
        <w:tc>
          <w:tcPr>
            <w:tcW w:w="1098" w:type="dxa"/>
          </w:tcPr>
          <w:p>
            <w:pPr>
              <w:pStyle w:val="TableParagraph"/>
              <w:spacing w:line="142" w:lineRule="exact" w:before="4"/>
              <w:ind w:right="4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VALOR</w:t>
            </w:r>
            <w:r>
              <w:rPr>
                <w:spacing w:val="4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TOTAL</w:t>
            </w:r>
          </w:p>
        </w:tc>
      </w:tr>
      <w:tr>
        <w:trPr>
          <w:trHeight w:val="166" w:hRule="atLeast"/>
        </w:trPr>
        <w:tc>
          <w:tcPr>
            <w:tcW w:w="498" w:type="dxa"/>
          </w:tcPr>
          <w:p>
            <w:pPr>
              <w:pStyle w:val="TableParagraph"/>
              <w:spacing w:line="129" w:lineRule="exact" w:before="17"/>
              <w:ind w:left="22" w:right="45"/>
              <w:jc w:val="center"/>
              <w:rPr>
                <w:sz w:val="13"/>
              </w:rPr>
            </w:pPr>
            <w:r>
              <w:rPr>
                <w:sz w:val="13"/>
              </w:rPr>
              <w:t>00003</w:t>
            </w:r>
          </w:p>
        </w:tc>
        <w:tc>
          <w:tcPr>
            <w:tcW w:w="2917" w:type="dxa"/>
          </w:tcPr>
          <w:p>
            <w:pPr>
              <w:pStyle w:val="TableParagraph"/>
              <w:spacing w:line="129" w:lineRule="exact" w:before="17"/>
              <w:ind w:left="74"/>
              <w:rPr>
                <w:sz w:val="13"/>
              </w:rPr>
            </w:pPr>
            <w:r>
              <w:rPr>
                <w:sz w:val="13"/>
              </w:rPr>
              <w:t>ARROZ</w:t>
            </w:r>
            <w:r>
              <w:rPr>
                <w:spacing w:val="-13"/>
                <w:sz w:val="13"/>
              </w:rPr>
              <w:t> </w:t>
            </w:r>
            <w:r>
              <w:rPr>
                <w:sz w:val="13"/>
              </w:rPr>
              <w:t>TIPO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-18"/>
                <w:sz w:val="13"/>
              </w:rPr>
              <w:t> </w:t>
            </w:r>
            <w:r>
              <w:rPr>
                <w:sz w:val="13"/>
              </w:rPr>
              <w:t>I</w:t>
            </w:r>
          </w:p>
        </w:tc>
        <w:tc>
          <w:tcPr>
            <w:tcW w:w="1916" w:type="dxa"/>
          </w:tcPr>
          <w:p>
            <w:pPr>
              <w:pStyle w:val="TableParagraph"/>
              <w:spacing w:line="129" w:lineRule="exact" w:before="17"/>
              <w:ind w:left="1049"/>
              <w:rPr>
                <w:sz w:val="13"/>
              </w:rPr>
            </w:pPr>
            <w:r>
              <w:rPr>
                <w:sz w:val="13"/>
              </w:rPr>
              <w:t>QUILO</w:t>
            </w:r>
          </w:p>
        </w:tc>
        <w:tc>
          <w:tcPr>
            <w:tcW w:w="1235" w:type="dxa"/>
          </w:tcPr>
          <w:p>
            <w:pPr>
              <w:pStyle w:val="TableParagraph"/>
              <w:spacing w:line="129" w:lineRule="exact" w:before="17"/>
              <w:ind w:right="156"/>
              <w:jc w:val="right"/>
              <w:rPr>
                <w:sz w:val="13"/>
              </w:rPr>
            </w:pPr>
            <w:r>
              <w:rPr>
                <w:sz w:val="13"/>
              </w:rPr>
              <w:t>40,000.00</w:t>
            </w:r>
          </w:p>
        </w:tc>
        <w:tc>
          <w:tcPr>
            <w:tcW w:w="1422" w:type="dxa"/>
          </w:tcPr>
          <w:p>
            <w:pPr>
              <w:pStyle w:val="TableParagraph"/>
              <w:spacing w:line="129" w:lineRule="exact" w:before="17"/>
              <w:ind w:right="221"/>
              <w:jc w:val="right"/>
              <w:rPr>
                <w:sz w:val="13"/>
              </w:rPr>
            </w:pPr>
            <w:r>
              <w:rPr>
                <w:sz w:val="13"/>
              </w:rPr>
              <w:t>3,980</w:t>
            </w:r>
          </w:p>
        </w:tc>
        <w:tc>
          <w:tcPr>
            <w:tcW w:w="1098" w:type="dxa"/>
          </w:tcPr>
          <w:p>
            <w:pPr>
              <w:pStyle w:val="TableParagraph"/>
              <w:spacing w:line="129" w:lineRule="exact" w:before="17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159.200,00</w:t>
            </w:r>
          </w:p>
        </w:tc>
      </w:tr>
    </w:tbl>
    <w:p>
      <w:pPr>
        <w:spacing w:line="292" w:lineRule="auto" w:before="31"/>
        <w:ind w:left="708" w:right="5857" w:firstLine="0"/>
        <w:jc w:val="left"/>
        <w:rPr>
          <w:rFonts w:ascii="Courier New" w:hAnsi="Courier New"/>
          <w:sz w:val="13"/>
        </w:rPr>
      </w:pPr>
      <w:r>
        <w:rPr>
          <w:rFonts w:ascii="Courier New" w:hAnsi="Courier New"/>
          <w:w w:val="95"/>
          <w:sz w:val="13"/>
        </w:rPr>
        <w:t>Embalagem</w:t>
      </w:r>
      <w:r>
        <w:rPr>
          <w:rFonts w:ascii="Courier New" w:hAnsi="Courier New"/>
          <w:spacing w:val="5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apropriada</w:t>
      </w:r>
      <w:r>
        <w:rPr>
          <w:rFonts w:ascii="Courier New" w:hAnsi="Courier New"/>
          <w:spacing w:val="5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até</w:t>
      </w:r>
      <w:r>
        <w:rPr>
          <w:rFonts w:ascii="Courier New" w:hAnsi="Courier New"/>
          <w:spacing w:val="6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30kg</w:t>
      </w:r>
      <w:r>
        <w:rPr>
          <w:rFonts w:ascii="Courier New" w:hAnsi="Courier New"/>
          <w:spacing w:val="5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/</w:t>
      </w:r>
      <w:r>
        <w:rPr>
          <w:rFonts w:ascii="Courier New" w:hAnsi="Courier New"/>
          <w:spacing w:val="6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Embalagem</w:t>
      </w:r>
      <w:r>
        <w:rPr>
          <w:rFonts w:ascii="Courier New" w:hAnsi="Courier New"/>
          <w:spacing w:val="5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apropriada</w:t>
      </w:r>
      <w:r>
        <w:rPr>
          <w:rFonts w:ascii="Courier New" w:hAnsi="Courier New"/>
          <w:spacing w:val="6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de</w:t>
      </w:r>
      <w:r>
        <w:rPr>
          <w:rFonts w:ascii="Courier New" w:hAnsi="Courier New"/>
          <w:spacing w:val="-72"/>
          <w:w w:val="95"/>
          <w:sz w:val="13"/>
        </w:rPr>
        <w:t> </w:t>
      </w:r>
      <w:r>
        <w:rPr>
          <w:rFonts w:ascii="Courier New" w:hAnsi="Courier New"/>
          <w:sz w:val="13"/>
        </w:rPr>
        <w:t>1kg.</w:t>
      </w:r>
    </w:p>
    <w:p>
      <w:pPr>
        <w:tabs>
          <w:tab w:pos="4597" w:val="left" w:leader="none"/>
          <w:tab w:pos="5943" w:val="left" w:leader="none"/>
          <w:tab w:pos="7522" w:val="left" w:leader="none"/>
        </w:tabs>
        <w:spacing w:before="0"/>
        <w:ind w:left="184" w:right="0" w:firstLine="0"/>
        <w:jc w:val="both"/>
        <w:rPr>
          <w:rFonts w:ascii="Courier New" w:hAnsi="Courier New"/>
          <w:sz w:val="13"/>
        </w:rPr>
      </w:pPr>
      <w:r>
        <w:rPr>
          <w:rFonts w:ascii="Courier New" w:hAnsi="Courier New"/>
          <w:w w:val="95"/>
          <w:sz w:val="13"/>
        </w:rPr>
        <w:t>00007</w:t>
      </w:r>
      <w:r>
        <w:rPr>
          <w:rFonts w:ascii="Courier New" w:hAnsi="Courier New"/>
          <w:spacing w:val="77"/>
          <w:sz w:val="13"/>
        </w:rPr>
        <w:t> </w:t>
      </w:r>
      <w:r>
        <w:rPr>
          <w:rFonts w:ascii="Courier New" w:hAnsi="Courier New"/>
          <w:w w:val="95"/>
          <w:sz w:val="13"/>
        </w:rPr>
        <w:t>LEITE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EM</w:t>
      </w:r>
      <w:r>
        <w:rPr>
          <w:rFonts w:ascii="Courier New" w:hAnsi="Courier New"/>
          <w:spacing w:val="3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PÓ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-</w:t>
      </w:r>
      <w:r>
        <w:rPr>
          <w:rFonts w:ascii="Courier New" w:hAnsi="Courier New"/>
          <w:spacing w:val="-3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NÃO</w:t>
      </w:r>
      <w:r>
        <w:rPr>
          <w:rFonts w:ascii="Courier New" w:hAnsi="Courier New"/>
          <w:spacing w:val="3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INSTANTÂNEO</w:t>
        <w:tab/>
      </w:r>
      <w:r>
        <w:rPr>
          <w:rFonts w:ascii="Courier New" w:hAnsi="Courier New"/>
          <w:sz w:val="13"/>
        </w:rPr>
        <w:t>UNIDADE</w:t>
        <w:tab/>
        <w:t>8,000.00</w:t>
        <w:tab/>
        <w:t>4,900      </w:t>
      </w:r>
      <w:r>
        <w:rPr>
          <w:rFonts w:ascii="Courier New" w:hAnsi="Courier New"/>
          <w:spacing w:val="9"/>
          <w:sz w:val="13"/>
        </w:rPr>
        <w:t> </w:t>
      </w:r>
      <w:r>
        <w:rPr>
          <w:rFonts w:ascii="Courier New" w:hAnsi="Courier New"/>
          <w:sz w:val="13"/>
        </w:rPr>
        <w:t>39.200,00</w:t>
      </w:r>
    </w:p>
    <w:p>
      <w:pPr>
        <w:spacing w:line="292" w:lineRule="auto" w:before="33"/>
        <w:ind w:left="708" w:right="5856" w:firstLine="0"/>
        <w:jc w:val="left"/>
        <w:rPr>
          <w:rFonts w:ascii="Courier New" w:hAnsi="Courier New"/>
          <w:sz w:val="13"/>
        </w:rPr>
      </w:pPr>
      <w:r>
        <w:rPr>
          <w:rFonts w:ascii="Courier New" w:hAnsi="Courier New"/>
          <w:sz w:val="13"/>
        </w:rPr>
        <w:t>Fardo</w:t>
      </w:r>
      <w:r>
        <w:rPr>
          <w:rFonts w:ascii="Courier New" w:hAnsi="Courier New"/>
          <w:spacing w:val="-20"/>
          <w:sz w:val="13"/>
        </w:rPr>
        <w:t> </w:t>
      </w:r>
      <w:r>
        <w:rPr>
          <w:rFonts w:ascii="Courier New" w:hAnsi="Courier New"/>
          <w:sz w:val="13"/>
        </w:rPr>
        <w:t>de</w:t>
      </w:r>
      <w:r>
        <w:rPr>
          <w:rFonts w:ascii="Courier New" w:hAnsi="Courier New"/>
          <w:spacing w:val="-19"/>
          <w:sz w:val="13"/>
        </w:rPr>
        <w:t> </w:t>
      </w:r>
      <w:r>
        <w:rPr>
          <w:rFonts w:ascii="Courier New" w:hAnsi="Courier New"/>
          <w:sz w:val="13"/>
        </w:rPr>
        <w:t>papelão</w:t>
      </w:r>
      <w:r>
        <w:rPr>
          <w:rFonts w:ascii="Courier New" w:hAnsi="Courier New"/>
          <w:spacing w:val="39"/>
          <w:sz w:val="13"/>
        </w:rPr>
        <w:t> </w:t>
      </w:r>
      <w:r>
        <w:rPr>
          <w:rFonts w:ascii="Courier New" w:hAnsi="Courier New"/>
          <w:sz w:val="13"/>
        </w:rPr>
        <w:t>atté</w:t>
      </w:r>
      <w:r>
        <w:rPr>
          <w:rFonts w:ascii="Courier New" w:hAnsi="Courier New"/>
          <w:spacing w:val="-19"/>
          <w:sz w:val="13"/>
        </w:rPr>
        <w:t> </w:t>
      </w:r>
      <w:r>
        <w:rPr>
          <w:rFonts w:ascii="Courier New" w:hAnsi="Courier New"/>
          <w:sz w:val="13"/>
        </w:rPr>
        <w:t>220kg</w:t>
      </w:r>
      <w:r>
        <w:rPr>
          <w:rFonts w:ascii="Courier New" w:hAnsi="Courier New"/>
          <w:spacing w:val="-19"/>
          <w:sz w:val="13"/>
        </w:rPr>
        <w:t> </w:t>
      </w:r>
      <w:r>
        <w:rPr>
          <w:rFonts w:ascii="Courier New" w:hAnsi="Courier New"/>
          <w:sz w:val="13"/>
        </w:rPr>
        <w:t>/</w:t>
      </w:r>
      <w:r>
        <w:rPr>
          <w:rFonts w:ascii="Courier New" w:hAnsi="Courier New"/>
          <w:spacing w:val="-20"/>
          <w:sz w:val="13"/>
        </w:rPr>
        <w:t> </w:t>
      </w:r>
      <w:r>
        <w:rPr>
          <w:rFonts w:ascii="Courier New" w:hAnsi="Courier New"/>
          <w:sz w:val="13"/>
        </w:rPr>
        <w:t>Embalagem</w:t>
      </w:r>
      <w:r>
        <w:rPr>
          <w:rFonts w:ascii="Courier New" w:hAnsi="Courier New"/>
          <w:spacing w:val="-19"/>
          <w:sz w:val="13"/>
        </w:rPr>
        <w:t> </w:t>
      </w:r>
      <w:r>
        <w:rPr>
          <w:rFonts w:ascii="Courier New" w:hAnsi="Courier New"/>
          <w:sz w:val="13"/>
        </w:rPr>
        <w:t>apropriada</w:t>
      </w:r>
      <w:r>
        <w:rPr>
          <w:rFonts w:ascii="Courier New" w:hAnsi="Courier New"/>
          <w:spacing w:val="-20"/>
          <w:sz w:val="13"/>
        </w:rPr>
        <w:t> </w:t>
      </w:r>
      <w:r>
        <w:rPr>
          <w:rFonts w:ascii="Courier New" w:hAnsi="Courier New"/>
          <w:sz w:val="13"/>
        </w:rPr>
        <w:t>dde</w:t>
      </w:r>
      <w:r>
        <w:rPr>
          <w:rFonts w:ascii="Courier New" w:hAnsi="Courier New"/>
          <w:spacing w:val="-75"/>
          <w:sz w:val="13"/>
        </w:rPr>
        <w:t> </w:t>
      </w:r>
      <w:r>
        <w:rPr>
          <w:rFonts w:ascii="Courier New" w:hAnsi="Courier New"/>
          <w:sz w:val="13"/>
        </w:rPr>
        <w:t>200g.</w:t>
      </w: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4828"/>
        <w:gridCol w:w="1578"/>
        <w:gridCol w:w="1162"/>
        <w:gridCol w:w="1025"/>
      </w:tblGrid>
      <w:tr>
        <w:trPr>
          <w:trHeight w:val="166" w:hRule="atLeast"/>
        </w:trPr>
        <w:tc>
          <w:tcPr>
            <w:tcW w:w="499" w:type="dxa"/>
          </w:tcPr>
          <w:p>
            <w:pPr>
              <w:pStyle w:val="TableParagraph"/>
              <w:spacing w:line="146" w:lineRule="exact"/>
              <w:ind w:left="21" w:right="44"/>
              <w:jc w:val="center"/>
              <w:rPr>
                <w:sz w:val="13"/>
              </w:rPr>
            </w:pPr>
            <w:r>
              <w:rPr>
                <w:sz w:val="13"/>
              </w:rPr>
              <w:t>00008</w:t>
            </w:r>
          </w:p>
        </w:tc>
        <w:tc>
          <w:tcPr>
            <w:tcW w:w="4828" w:type="dxa"/>
          </w:tcPr>
          <w:p>
            <w:pPr>
              <w:pStyle w:val="TableParagraph"/>
              <w:tabs>
                <w:tab w:pos="3962" w:val="left" w:leader="none"/>
              </w:tabs>
              <w:spacing w:line="146" w:lineRule="exact"/>
              <w:ind w:left="74"/>
              <w:rPr>
                <w:sz w:val="13"/>
              </w:rPr>
            </w:pPr>
            <w:r>
              <w:rPr>
                <w:w w:val="95"/>
                <w:sz w:val="13"/>
              </w:rPr>
              <w:t>MACARRÃO</w:t>
            </w:r>
            <w:r>
              <w:rPr>
                <w:spacing w:val="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ESPAGUETE</w:t>
            </w:r>
            <w:r>
              <w:rPr>
                <w:spacing w:val="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DE</w:t>
            </w:r>
            <w:r>
              <w:rPr>
                <w:spacing w:val="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TRIGO</w:t>
            </w:r>
            <w:r>
              <w:rPr>
                <w:spacing w:val="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C/</w:t>
            </w:r>
            <w:r>
              <w:rPr>
                <w:spacing w:val="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OVOS</w:t>
              <w:tab/>
            </w:r>
            <w:r>
              <w:rPr>
                <w:sz w:val="13"/>
              </w:rPr>
              <w:t>PACOTE</w:t>
            </w:r>
          </w:p>
        </w:tc>
        <w:tc>
          <w:tcPr>
            <w:tcW w:w="1578" w:type="dxa"/>
          </w:tcPr>
          <w:p>
            <w:pPr>
              <w:pStyle w:val="TableParagraph"/>
              <w:spacing w:line="146" w:lineRule="exact"/>
              <w:ind w:left="415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1162" w:type="dxa"/>
          </w:tcPr>
          <w:p>
            <w:pPr>
              <w:pStyle w:val="TableParagraph"/>
              <w:spacing w:line="146" w:lineRule="exact"/>
              <w:ind w:right="300"/>
              <w:jc w:val="right"/>
              <w:rPr>
                <w:sz w:val="13"/>
              </w:rPr>
            </w:pPr>
            <w:r>
              <w:rPr>
                <w:sz w:val="13"/>
              </w:rPr>
              <w:t>2,500</w:t>
            </w:r>
          </w:p>
        </w:tc>
        <w:tc>
          <w:tcPr>
            <w:tcW w:w="1025" w:type="dxa"/>
          </w:tcPr>
          <w:p>
            <w:pPr>
              <w:pStyle w:val="TableParagraph"/>
              <w:spacing w:line="146" w:lineRule="exact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50.000,00</w:t>
            </w:r>
          </w:p>
        </w:tc>
      </w:tr>
      <w:tr>
        <w:trPr>
          <w:trHeight w:val="179" w:hRule="atLeast"/>
        </w:trPr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8" w:type="dxa"/>
          </w:tcPr>
          <w:p>
            <w:pPr>
              <w:pStyle w:val="TableParagraph"/>
              <w:tabs>
                <w:tab w:pos="2323" w:val="left" w:leader="none"/>
                <w:tab w:pos="2698" w:val="left" w:leader="none"/>
                <w:tab w:pos="3222" w:val="left" w:leader="none"/>
                <w:tab w:pos="3522" w:val="left" w:leader="none"/>
              </w:tabs>
              <w:spacing w:line="146" w:lineRule="exact" w:before="14"/>
              <w:ind w:left="75"/>
              <w:rPr>
                <w:sz w:val="13"/>
              </w:rPr>
            </w:pPr>
            <w:r>
              <w:rPr>
                <w:w w:val="95"/>
                <w:sz w:val="13"/>
              </w:rPr>
              <w:t>Fardo</w:t>
            </w:r>
            <w:r>
              <w:rPr>
                <w:spacing w:val="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plástico</w:t>
            </w:r>
            <w:r>
              <w:rPr>
                <w:spacing w:val="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transparente</w:t>
              <w:tab/>
            </w:r>
            <w:r>
              <w:rPr>
                <w:sz w:val="13"/>
              </w:rPr>
              <w:t>de</w:t>
              <w:tab/>
              <w:t>10kg</w:t>
              <w:tab/>
              <w:t>/</w:t>
              <w:tab/>
              <w:t>Embalagem</w:t>
            </w: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8" w:type="dxa"/>
          </w:tcPr>
          <w:p>
            <w:pPr>
              <w:pStyle w:val="TableParagraph"/>
              <w:spacing w:line="146" w:lineRule="exact" w:before="14"/>
              <w:ind w:left="75"/>
              <w:rPr>
                <w:sz w:val="13"/>
              </w:rPr>
            </w:pPr>
            <w:r>
              <w:rPr>
                <w:w w:val="95"/>
                <w:sz w:val="13"/>
              </w:rPr>
              <w:t>plástica</w:t>
            </w:r>
            <w:r>
              <w:rPr>
                <w:spacing w:val="5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apropriada</w:t>
            </w:r>
            <w:r>
              <w:rPr>
                <w:spacing w:val="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de</w:t>
            </w:r>
            <w:r>
              <w:rPr>
                <w:spacing w:val="5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500g.</w:t>
            </w: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499" w:type="dxa"/>
          </w:tcPr>
          <w:p>
            <w:pPr>
              <w:pStyle w:val="TableParagraph"/>
              <w:spacing w:line="146" w:lineRule="exact" w:before="14"/>
              <w:ind w:left="21" w:right="44"/>
              <w:jc w:val="center"/>
              <w:rPr>
                <w:sz w:val="13"/>
              </w:rPr>
            </w:pPr>
            <w:r>
              <w:rPr>
                <w:sz w:val="13"/>
              </w:rPr>
              <w:t>00010</w:t>
            </w:r>
          </w:p>
        </w:tc>
        <w:tc>
          <w:tcPr>
            <w:tcW w:w="4828" w:type="dxa"/>
          </w:tcPr>
          <w:p>
            <w:pPr>
              <w:pStyle w:val="TableParagraph"/>
              <w:tabs>
                <w:tab w:pos="3962" w:val="left" w:leader="none"/>
              </w:tabs>
              <w:spacing w:line="146" w:lineRule="exact" w:before="14"/>
              <w:ind w:left="74"/>
              <w:rPr>
                <w:sz w:val="13"/>
              </w:rPr>
            </w:pPr>
            <w:r>
              <w:rPr>
                <w:w w:val="95"/>
                <w:sz w:val="13"/>
              </w:rPr>
              <w:t>SAL</w:t>
            </w:r>
            <w:r>
              <w:rPr>
                <w:spacing w:val="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IODADO</w:t>
            </w:r>
            <w:r>
              <w:rPr>
                <w:spacing w:val="4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REFINADO</w:t>
              <w:tab/>
            </w:r>
            <w:r>
              <w:rPr>
                <w:sz w:val="13"/>
              </w:rPr>
              <w:t>QUILO</w:t>
            </w:r>
          </w:p>
        </w:tc>
        <w:tc>
          <w:tcPr>
            <w:tcW w:w="1578" w:type="dxa"/>
          </w:tcPr>
          <w:p>
            <w:pPr>
              <w:pStyle w:val="TableParagraph"/>
              <w:spacing w:line="146" w:lineRule="exact" w:before="14"/>
              <w:ind w:left="415"/>
              <w:rPr>
                <w:sz w:val="13"/>
              </w:rPr>
            </w:pPr>
            <w:r>
              <w:rPr>
                <w:sz w:val="13"/>
              </w:rPr>
              <w:t>40,000.00</w:t>
            </w:r>
          </w:p>
        </w:tc>
        <w:tc>
          <w:tcPr>
            <w:tcW w:w="1162" w:type="dxa"/>
          </w:tcPr>
          <w:p>
            <w:pPr>
              <w:pStyle w:val="TableParagraph"/>
              <w:spacing w:line="146" w:lineRule="exact" w:before="14"/>
              <w:ind w:right="300"/>
              <w:jc w:val="right"/>
              <w:rPr>
                <w:sz w:val="13"/>
              </w:rPr>
            </w:pPr>
            <w:r>
              <w:rPr>
                <w:sz w:val="13"/>
              </w:rPr>
              <w:t>0,800</w:t>
            </w:r>
          </w:p>
        </w:tc>
        <w:tc>
          <w:tcPr>
            <w:tcW w:w="1025" w:type="dxa"/>
          </w:tcPr>
          <w:p>
            <w:pPr>
              <w:pStyle w:val="TableParagraph"/>
              <w:spacing w:line="146" w:lineRule="exact" w:before="14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32.000,00</w:t>
            </w:r>
          </w:p>
        </w:tc>
      </w:tr>
      <w:tr>
        <w:trPr>
          <w:trHeight w:val="179" w:hRule="atLeast"/>
        </w:trPr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8" w:type="dxa"/>
          </w:tcPr>
          <w:p>
            <w:pPr>
              <w:pStyle w:val="TableParagraph"/>
              <w:tabs>
                <w:tab w:pos="2473" w:val="left" w:leader="none"/>
              </w:tabs>
              <w:spacing w:line="146" w:lineRule="exact" w:before="14"/>
              <w:ind w:left="75"/>
              <w:rPr>
                <w:sz w:val="13"/>
              </w:rPr>
            </w:pPr>
            <w:r>
              <w:rPr>
                <w:w w:val="95"/>
                <w:sz w:val="13"/>
              </w:rPr>
              <w:t>Fardos</w:t>
            </w:r>
            <w:r>
              <w:rPr>
                <w:spacing w:val="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plástico</w:t>
            </w:r>
            <w:r>
              <w:rPr>
                <w:spacing w:val="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transparentes</w:t>
              <w:tab/>
            </w:r>
            <w:r>
              <w:rPr>
                <w:sz w:val="13"/>
              </w:rPr>
              <w:t>até</w:t>
            </w:r>
            <w:r>
              <w:rPr>
                <w:spacing w:val="55"/>
                <w:sz w:val="13"/>
              </w:rPr>
              <w:t> </w:t>
            </w:r>
            <w:r>
              <w:rPr>
                <w:sz w:val="13"/>
              </w:rPr>
              <w:t>30kg</w:t>
            </w:r>
            <w:r>
              <w:rPr>
                <w:spacing w:val="55"/>
                <w:sz w:val="13"/>
              </w:rPr>
              <w:t> </w:t>
            </w:r>
            <w:r>
              <w:rPr>
                <w:sz w:val="13"/>
              </w:rPr>
              <w:t>/</w:t>
            </w:r>
            <w:r>
              <w:rPr>
                <w:spacing w:val="55"/>
                <w:sz w:val="13"/>
              </w:rPr>
              <w:t> </w:t>
            </w:r>
            <w:r>
              <w:rPr>
                <w:sz w:val="13"/>
              </w:rPr>
              <w:t>Embalagem</w:t>
            </w: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8" w:type="dxa"/>
          </w:tcPr>
          <w:p>
            <w:pPr>
              <w:pStyle w:val="TableParagraph"/>
              <w:spacing w:line="146" w:lineRule="exact" w:before="14"/>
              <w:ind w:left="75"/>
              <w:rPr>
                <w:sz w:val="13"/>
              </w:rPr>
            </w:pPr>
            <w:r>
              <w:rPr>
                <w:w w:val="95"/>
                <w:sz w:val="13"/>
              </w:rPr>
              <w:t>apropriada</w:t>
            </w:r>
            <w:r>
              <w:rPr>
                <w:spacing w:val="4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d</w:t>
            </w:r>
            <w:r>
              <w:rPr>
                <w:spacing w:val="5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1kg.</w:t>
            </w: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6" w:hRule="atLeast"/>
        </w:trPr>
        <w:tc>
          <w:tcPr>
            <w:tcW w:w="499" w:type="dxa"/>
          </w:tcPr>
          <w:p>
            <w:pPr>
              <w:pStyle w:val="TableParagraph"/>
              <w:spacing w:line="132" w:lineRule="exact" w:before="14"/>
              <w:ind w:left="21" w:right="44"/>
              <w:jc w:val="center"/>
              <w:rPr>
                <w:sz w:val="13"/>
              </w:rPr>
            </w:pPr>
            <w:r>
              <w:rPr>
                <w:sz w:val="13"/>
              </w:rPr>
              <w:t>00011</w:t>
            </w:r>
          </w:p>
        </w:tc>
        <w:tc>
          <w:tcPr>
            <w:tcW w:w="4828" w:type="dxa"/>
          </w:tcPr>
          <w:p>
            <w:pPr>
              <w:pStyle w:val="TableParagraph"/>
              <w:tabs>
                <w:tab w:pos="3962" w:val="left" w:leader="none"/>
              </w:tabs>
              <w:spacing w:line="132" w:lineRule="exact" w:before="14"/>
              <w:ind w:left="74"/>
              <w:rPr>
                <w:sz w:val="13"/>
              </w:rPr>
            </w:pPr>
            <w:r>
              <w:rPr>
                <w:w w:val="95"/>
                <w:sz w:val="13"/>
              </w:rPr>
              <w:t>SARDINHA</w:t>
            </w:r>
            <w:r>
              <w:rPr>
                <w:spacing w:val="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AO</w:t>
            </w:r>
            <w:r>
              <w:rPr>
                <w:spacing w:val="4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ÓLEO</w:t>
            </w:r>
            <w:r>
              <w:rPr>
                <w:spacing w:val="4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COMESTÍVEL</w:t>
              <w:tab/>
            </w:r>
            <w:r>
              <w:rPr>
                <w:sz w:val="13"/>
              </w:rPr>
              <w:t>LATA</w:t>
            </w:r>
          </w:p>
        </w:tc>
        <w:tc>
          <w:tcPr>
            <w:tcW w:w="1578" w:type="dxa"/>
          </w:tcPr>
          <w:p>
            <w:pPr>
              <w:pStyle w:val="TableParagraph"/>
              <w:spacing w:line="132" w:lineRule="exact" w:before="14"/>
              <w:ind w:left="415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162" w:type="dxa"/>
          </w:tcPr>
          <w:p>
            <w:pPr>
              <w:pStyle w:val="TableParagraph"/>
              <w:spacing w:line="132" w:lineRule="exact" w:before="14"/>
              <w:ind w:right="300"/>
              <w:jc w:val="right"/>
              <w:rPr>
                <w:sz w:val="13"/>
              </w:rPr>
            </w:pPr>
            <w:r>
              <w:rPr>
                <w:sz w:val="13"/>
              </w:rPr>
              <w:t>2,980</w:t>
            </w:r>
          </w:p>
        </w:tc>
        <w:tc>
          <w:tcPr>
            <w:tcW w:w="1025" w:type="dxa"/>
          </w:tcPr>
          <w:p>
            <w:pPr>
              <w:pStyle w:val="TableParagraph"/>
              <w:spacing w:line="132" w:lineRule="exact" w:before="14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29.800,00</w:t>
            </w:r>
          </w:p>
        </w:tc>
      </w:tr>
    </w:tbl>
    <w:p>
      <w:pPr>
        <w:spacing w:before="27"/>
        <w:ind w:left="708" w:right="0" w:firstLine="0"/>
        <w:jc w:val="left"/>
        <w:rPr>
          <w:rFonts w:ascii="Courier New" w:hAnsi="Courier New"/>
          <w:sz w:val="13"/>
        </w:rPr>
      </w:pPr>
      <w:r>
        <w:rPr>
          <w:rFonts w:ascii="Courier New" w:hAnsi="Courier New"/>
          <w:w w:val="95"/>
          <w:sz w:val="13"/>
        </w:rPr>
        <w:t>Caixa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de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papelão</w:t>
      </w:r>
      <w:r>
        <w:rPr>
          <w:rFonts w:ascii="Courier New" w:hAnsi="Courier New"/>
          <w:spacing w:val="5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até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30</w:t>
      </w:r>
      <w:r>
        <w:rPr>
          <w:rFonts w:ascii="Courier New" w:hAnsi="Courier New"/>
          <w:spacing w:val="5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unidades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/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Embalagem</w:t>
      </w:r>
      <w:r>
        <w:rPr>
          <w:rFonts w:ascii="Courier New" w:hAnsi="Courier New"/>
          <w:spacing w:val="5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apropriada</w:t>
      </w:r>
    </w:p>
    <w:p>
      <w:pPr>
        <w:spacing w:after="0"/>
        <w:jc w:val="left"/>
        <w:rPr>
          <w:rFonts w:ascii="Courier New" w:hAnsi="Courier New"/>
          <w:sz w:val="13"/>
        </w:rPr>
        <w:sectPr>
          <w:headerReference w:type="default" r:id="rId5"/>
          <w:footerReference w:type="default" r:id="rId6"/>
          <w:type w:val="continuous"/>
          <w:pgSz w:w="11900" w:h="16840"/>
          <w:pgMar w:header="708" w:footer="1755" w:top="1980" w:bottom="1940" w:left="580" w:right="620"/>
          <w:pgNumType w:start="1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18"/>
        </w:rPr>
      </w:pPr>
    </w:p>
    <w:p>
      <w:pPr>
        <w:spacing w:before="104"/>
        <w:ind w:left="708" w:right="0" w:firstLine="0"/>
        <w:jc w:val="left"/>
        <w:rPr>
          <w:rFonts w:ascii="Courier New"/>
          <w:sz w:val="13"/>
        </w:rPr>
      </w:pPr>
      <w:r>
        <w:rPr>
          <w:rFonts w:ascii="Courier New"/>
          <w:sz w:val="13"/>
        </w:rPr>
        <w:t>125g.</w:t>
      </w:r>
    </w:p>
    <w:p>
      <w:pPr>
        <w:pStyle w:val="BodyText"/>
        <w:spacing w:before="7"/>
        <w:rPr>
          <w:rFonts w:ascii="Courier New"/>
          <w:sz w:val="9"/>
        </w:rPr>
      </w:pPr>
    </w:p>
    <w:p>
      <w:pPr>
        <w:tabs>
          <w:tab w:pos="8422" w:val="left" w:leader="none"/>
        </w:tabs>
        <w:spacing w:before="104"/>
        <w:ind w:left="6924" w:right="0" w:firstLine="0"/>
        <w:jc w:val="left"/>
        <w:rPr>
          <w:rFonts w:ascii="Courier New"/>
          <w:sz w:val="13"/>
        </w:rPr>
      </w:pPr>
      <w:r>
        <w:rPr>
          <w:rFonts w:ascii="Courier New"/>
          <w:sz w:val="13"/>
        </w:rPr>
        <w:t>VALOR</w:t>
      </w:r>
      <w:r>
        <w:rPr>
          <w:rFonts w:ascii="Courier New"/>
          <w:spacing w:val="-17"/>
          <w:sz w:val="13"/>
        </w:rPr>
        <w:t> </w:t>
      </w:r>
      <w:r>
        <w:rPr>
          <w:rFonts w:ascii="Courier New"/>
          <w:sz w:val="13"/>
        </w:rPr>
        <w:t>TOTAL</w:t>
      </w:r>
      <w:r>
        <w:rPr>
          <w:rFonts w:ascii="Courier New"/>
          <w:spacing w:val="-17"/>
          <w:sz w:val="13"/>
        </w:rPr>
        <w:t> </w:t>
      </w:r>
      <w:r>
        <w:rPr>
          <w:rFonts w:ascii="Courier New"/>
          <w:sz w:val="13"/>
        </w:rPr>
        <w:t>R$</w:t>
        <w:tab/>
        <w:t>310.200,00</w:t>
      </w:r>
    </w:p>
    <w:p>
      <w:pPr>
        <w:pStyle w:val="BodyText"/>
        <w:rPr>
          <w:rFonts w:ascii="Courier New"/>
          <w:sz w:val="14"/>
        </w:rPr>
      </w:pPr>
    </w:p>
    <w:p>
      <w:pPr>
        <w:pStyle w:val="BodyText"/>
        <w:spacing w:before="7"/>
        <w:rPr>
          <w:rFonts w:ascii="Courier New"/>
          <w:sz w:val="20"/>
        </w:rPr>
      </w:pPr>
    </w:p>
    <w:p>
      <w:pPr>
        <w:spacing w:before="0"/>
        <w:ind w:left="109" w:right="0" w:firstLine="0"/>
        <w:jc w:val="left"/>
        <w:rPr>
          <w:rFonts w:ascii="Courier New" w:hAnsi="Courier New"/>
          <w:sz w:val="13"/>
        </w:rPr>
      </w:pPr>
      <w:r>
        <w:rPr>
          <w:rFonts w:ascii="Courier New" w:hAnsi="Courier New"/>
          <w:sz w:val="13"/>
        </w:rPr>
        <w:t>Empresa:</w:t>
      </w:r>
      <w:r>
        <w:rPr>
          <w:rFonts w:ascii="Courier New" w:hAnsi="Courier New"/>
          <w:spacing w:val="-15"/>
          <w:sz w:val="13"/>
        </w:rPr>
        <w:t> </w:t>
      </w:r>
      <w:r>
        <w:rPr>
          <w:rFonts w:ascii="Courier New" w:hAnsi="Courier New"/>
          <w:sz w:val="13"/>
        </w:rPr>
        <w:t>V</w:t>
      </w:r>
      <w:r>
        <w:rPr>
          <w:rFonts w:ascii="Courier New" w:hAnsi="Courier New"/>
          <w:spacing w:val="-15"/>
          <w:sz w:val="13"/>
        </w:rPr>
        <w:t> </w:t>
      </w:r>
      <w:r>
        <w:rPr>
          <w:rFonts w:ascii="Courier New" w:hAnsi="Courier New"/>
          <w:sz w:val="13"/>
        </w:rPr>
        <w:t>S</w:t>
      </w:r>
      <w:r>
        <w:rPr>
          <w:rFonts w:ascii="Courier New" w:hAnsi="Courier New"/>
          <w:spacing w:val="50"/>
          <w:sz w:val="13"/>
        </w:rPr>
        <w:t> </w:t>
      </w:r>
      <w:r>
        <w:rPr>
          <w:rFonts w:ascii="Courier New" w:hAnsi="Courier New"/>
          <w:sz w:val="13"/>
        </w:rPr>
        <w:t>DA</w:t>
      </w:r>
      <w:r>
        <w:rPr>
          <w:rFonts w:ascii="Courier New" w:hAnsi="Courier New"/>
          <w:spacing w:val="50"/>
          <w:sz w:val="13"/>
        </w:rPr>
        <w:t> </w:t>
      </w:r>
      <w:r>
        <w:rPr>
          <w:rFonts w:ascii="Courier New" w:hAnsi="Courier New"/>
          <w:sz w:val="13"/>
        </w:rPr>
        <w:t>S</w:t>
      </w:r>
      <w:r>
        <w:rPr>
          <w:rFonts w:ascii="Courier New" w:hAnsi="Courier New"/>
          <w:spacing w:val="50"/>
          <w:sz w:val="13"/>
        </w:rPr>
        <w:t> </w:t>
      </w:r>
      <w:r>
        <w:rPr>
          <w:rFonts w:ascii="Courier New" w:hAnsi="Courier New"/>
          <w:sz w:val="13"/>
        </w:rPr>
        <w:t>BRITO</w:t>
      </w:r>
      <w:r>
        <w:rPr>
          <w:rFonts w:ascii="Courier New" w:hAnsi="Courier New"/>
          <w:spacing w:val="49"/>
          <w:sz w:val="13"/>
        </w:rPr>
        <w:t> </w:t>
      </w:r>
      <w:r>
        <w:rPr>
          <w:rFonts w:ascii="Courier New" w:hAnsi="Courier New"/>
          <w:sz w:val="13"/>
        </w:rPr>
        <w:t>EIRELI;</w:t>
      </w:r>
      <w:r>
        <w:rPr>
          <w:rFonts w:ascii="Courier New" w:hAnsi="Courier New"/>
          <w:spacing w:val="50"/>
          <w:sz w:val="13"/>
        </w:rPr>
        <w:t> </w:t>
      </w:r>
      <w:r>
        <w:rPr>
          <w:rFonts w:ascii="Courier New" w:hAnsi="Courier New"/>
          <w:sz w:val="13"/>
        </w:rPr>
        <w:t>C.N.P.J.</w:t>
      </w:r>
      <w:r>
        <w:rPr>
          <w:rFonts w:ascii="Courier New" w:hAnsi="Courier New"/>
          <w:spacing w:val="50"/>
          <w:sz w:val="13"/>
        </w:rPr>
        <w:t> </w:t>
      </w:r>
      <w:r>
        <w:rPr>
          <w:rFonts w:ascii="Courier New" w:hAnsi="Courier New"/>
          <w:sz w:val="13"/>
        </w:rPr>
        <w:t>nº</w:t>
      </w:r>
      <w:r>
        <w:rPr>
          <w:rFonts w:ascii="Courier New" w:hAnsi="Courier New"/>
          <w:spacing w:val="50"/>
          <w:sz w:val="13"/>
        </w:rPr>
        <w:t> </w:t>
      </w:r>
      <w:r>
        <w:rPr>
          <w:rFonts w:ascii="Courier New" w:hAnsi="Courier New"/>
          <w:sz w:val="13"/>
        </w:rPr>
        <w:t>26.863.315/0001-56,</w:t>
      </w:r>
      <w:r>
        <w:rPr>
          <w:rFonts w:ascii="Courier New" w:hAnsi="Courier New"/>
          <w:spacing w:val="49"/>
          <w:sz w:val="13"/>
        </w:rPr>
        <w:t> </w:t>
      </w:r>
      <w:r>
        <w:rPr>
          <w:rFonts w:ascii="Courier New" w:hAnsi="Courier New"/>
          <w:sz w:val="13"/>
        </w:rPr>
        <w:t>estabelecida</w:t>
      </w:r>
      <w:r>
        <w:rPr>
          <w:rFonts w:ascii="Courier New" w:hAnsi="Courier New"/>
          <w:spacing w:val="50"/>
          <w:sz w:val="13"/>
        </w:rPr>
        <w:t> </w:t>
      </w:r>
      <w:r>
        <w:rPr>
          <w:rFonts w:ascii="Courier New" w:hAnsi="Courier New"/>
          <w:sz w:val="13"/>
        </w:rPr>
        <w:t>à</w:t>
      </w:r>
      <w:r>
        <w:rPr>
          <w:rFonts w:ascii="Courier New" w:hAnsi="Courier New"/>
          <w:spacing w:val="50"/>
          <w:sz w:val="13"/>
        </w:rPr>
        <w:t> </w:t>
      </w:r>
      <w:r>
        <w:rPr>
          <w:rFonts w:ascii="Courier New" w:hAnsi="Courier New"/>
          <w:sz w:val="13"/>
        </w:rPr>
        <w:t>R</w:t>
      </w:r>
      <w:r>
        <w:rPr>
          <w:rFonts w:ascii="Courier New" w:hAnsi="Courier New"/>
          <w:spacing w:val="50"/>
          <w:sz w:val="13"/>
        </w:rPr>
        <w:t> </w:t>
      </w:r>
      <w:r>
        <w:rPr>
          <w:rFonts w:ascii="Courier New" w:hAnsi="Courier New"/>
          <w:sz w:val="13"/>
        </w:rPr>
        <w:t>CACIQUE,</w:t>
      </w:r>
      <w:r>
        <w:rPr>
          <w:rFonts w:ascii="Courier New" w:hAnsi="Courier New"/>
          <w:spacing w:val="49"/>
          <w:sz w:val="13"/>
        </w:rPr>
        <w:t> </w:t>
      </w:r>
      <w:r>
        <w:rPr>
          <w:rFonts w:ascii="Courier New" w:hAnsi="Courier New"/>
          <w:sz w:val="13"/>
        </w:rPr>
        <w:t>166,</w:t>
      </w:r>
      <w:r>
        <w:rPr>
          <w:rFonts w:ascii="Courier New" w:hAnsi="Courier New"/>
          <w:spacing w:val="-14"/>
          <w:sz w:val="13"/>
        </w:rPr>
        <w:t> </w:t>
      </w:r>
      <w:r>
        <w:rPr>
          <w:rFonts w:ascii="Courier New" w:hAnsi="Courier New"/>
          <w:sz w:val="13"/>
        </w:rPr>
        <w:t>SACRAMENTA,</w:t>
      </w:r>
      <w:r>
        <w:rPr>
          <w:rFonts w:ascii="Courier New" w:hAnsi="Courier New"/>
          <w:spacing w:val="-15"/>
          <w:sz w:val="13"/>
        </w:rPr>
        <w:t> </w:t>
      </w:r>
      <w:r>
        <w:rPr>
          <w:rFonts w:ascii="Courier New" w:hAnsi="Courier New"/>
          <w:sz w:val="13"/>
        </w:rPr>
        <w:t>Belém</w:t>
      </w:r>
      <w:r>
        <w:rPr>
          <w:rFonts w:ascii="Courier New" w:hAnsi="Courier New"/>
          <w:spacing w:val="-14"/>
          <w:sz w:val="13"/>
        </w:rPr>
        <w:t> </w:t>
      </w:r>
      <w:r>
        <w:rPr>
          <w:rFonts w:ascii="Courier New" w:hAnsi="Courier New"/>
          <w:sz w:val="13"/>
        </w:rPr>
        <w:t>PA,</w:t>
      </w:r>
    </w:p>
    <w:p>
      <w:pPr>
        <w:spacing w:before="32"/>
        <w:ind w:left="109" w:right="0" w:firstLine="0"/>
        <w:jc w:val="left"/>
        <w:rPr>
          <w:rFonts w:ascii="Courier New" w:hAnsi="Courier New"/>
          <w:sz w:val="13"/>
        </w:rPr>
      </w:pPr>
      <w:r>
        <w:rPr>
          <w:rFonts w:ascii="Courier New" w:hAnsi="Courier New"/>
          <w:w w:val="95"/>
          <w:sz w:val="13"/>
        </w:rPr>
        <w:t>representada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neste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ato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pelo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Sr(a).</w:t>
      </w:r>
      <w:r>
        <w:rPr>
          <w:rFonts w:ascii="Courier New" w:hAnsi="Courier New"/>
          <w:spacing w:val="5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VANDA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SUELY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DA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SILVA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BRITO,</w:t>
      </w:r>
      <w:r>
        <w:rPr>
          <w:rFonts w:ascii="Courier New" w:hAnsi="Courier New"/>
          <w:spacing w:val="5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C.P.F.</w:t>
      </w:r>
      <w:r>
        <w:rPr>
          <w:rFonts w:ascii="Courier New" w:hAnsi="Courier New"/>
          <w:spacing w:val="5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nº</w:t>
      </w:r>
      <w:r>
        <w:rPr>
          <w:rFonts w:ascii="Courier New" w:hAnsi="Courier New"/>
          <w:spacing w:val="5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259.440.702-00,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R.G.</w:t>
      </w:r>
      <w:r>
        <w:rPr>
          <w:rFonts w:ascii="Courier New" w:hAnsi="Courier New"/>
          <w:spacing w:val="5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nº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150221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SSP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PA.</w:t>
      </w:r>
    </w:p>
    <w:p>
      <w:pPr>
        <w:pStyle w:val="BodyText"/>
        <w:spacing w:before="5"/>
        <w:rPr>
          <w:rFonts w:ascii="Courier New"/>
          <w:sz w:val="18"/>
        </w:rPr>
      </w:pP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1949"/>
        <w:gridCol w:w="450"/>
        <w:gridCol w:w="2433"/>
        <w:gridCol w:w="1236"/>
        <w:gridCol w:w="1424"/>
        <w:gridCol w:w="1104"/>
      </w:tblGrid>
      <w:tr>
        <w:trPr>
          <w:trHeight w:val="166" w:hRule="atLeast"/>
        </w:trPr>
        <w:tc>
          <w:tcPr>
            <w:tcW w:w="499" w:type="dxa"/>
          </w:tcPr>
          <w:p>
            <w:pPr>
              <w:pStyle w:val="TableParagraph"/>
              <w:spacing w:line="142" w:lineRule="exact" w:before="4"/>
              <w:ind w:left="22" w:right="119"/>
              <w:jc w:val="center"/>
              <w:rPr>
                <w:sz w:val="13"/>
              </w:rPr>
            </w:pPr>
            <w:r>
              <w:rPr>
                <w:sz w:val="13"/>
              </w:rPr>
              <w:t>ITEM</w:t>
            </w:r>
          </w:p>
        </w:tc>
        <w:tc>
          <w:tcPr>
            <w:tcW w:w="1949" w:type="dxa"/>
          </w:tcPr>
          <w:p>
            <w:pPr>
              <w:pStyle w:val="TableParagraph"/>
              <w:spacing w:line="142" w:lineRule="exact" w:before="4"/>
              <w:ind w:left="74"/>
              <w:rPr>
                <w:sz w:val="13"/>
              </w:rPr>
            </w:pPr>
            <w:r>
              <w:rPr>
                <w:w w:val="95"/>
                <w:sz w:val="13"/>
              </w:rPr>
              <w:t>DESCRIÇÃO/ESPECIFICAÇÕES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33" w:type="dxa"/>
          </w:tcPr>
          <w:p>
            <w:pPr>
              <w:pStyle w:val="TableParagraph"/>
              <w:spacing w:line="142" w:lineRule="exact" w:before="4"/>
              <w:ind w:left="1563"/>
              <w:rPr>
                <w:sz w:val="13"/>
              </w:rPr>
            </w:pPr>
            <w:r>
              <w:rPr>
                <w:sz w:val="13"/>
              </w:rPr>
              <w:t>UNIDADE</w:t>
            </w:r>
          </w:p>
        </w:tc>
        <w:tc>
          <w:tcPr>
            <w:tcW w:w="1236" w:type="dxa"/>
          </w:tcPr>
          <w:p>
            <w:pPr>
              <w:pStyle w:val="TableParagraph"/>
              <w:spacing w:line="142" w:lineRule="exact" w:before="4"/>
              <w:ind w:right="148"/>
              <w:jc w:val="right"/>
              <w:rPr>
                <w:sz w:val="13"/>
              </w:rPr>
            </w:pPr>
            <w:r>
              <w:rPr>
                <w:sz w:val="13"/>
              </w:rPr>
              <w:t>QUANTIDADE</w:t>
            </w:r>
          </w:p>
        </w:tc>
        <w:tc>
          <w:tcPr>
            <w:tcW w:w="1424" w:type="dxa"/>
          </w:tcPr>
          <w:p>
            <w:pPr>
              <w:pStyle w:val="TableParagraph"/>
              <w:spacing w:line="142" w:lineRule="exact" w:before="4"/>
              <w:ind w:right="2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VALOR</w:t>
            </w:r>
            <w:r>
              <w:rPr>
                <w:spacing w:val="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UNITÁRIO</w:t>
            </w:r>
          </w:p>
        </w:tc>
        <w:tc>
          <w:tcPr>
            <w:tcW w:w="1104" w:type="dxa"/>
          </w:tcPr>
          <w:p>
            <w:pPr>
              <w:pStyle w:val="TableParagraph"/>
              <w:spacing w:line="142" w:lineRule="exact" w:before="4"/>
              <w:ind w:right="5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VALOR</w:t>
            </w:r>
            <w:r>
              <w:rPr>
                <w:spacing w:val="4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TOTAL</w:t>
            </w:r>
          </w:p>
        </w:tc>
      </w:tr>
      <w:tr>
        <w:trPr>
          <w:trHeight w:val="179" w:hRule="atLeast"/>
        </w:trPr>
        <w:tc>
          <w:tcPr>
            <w:tcW w:w="499" w:type="dxa"/>
          </w:tcPr>
          <w:p>
            <w:pPr>
              <w:pStyle w:val="TableParagraph"/>
              <w:spacing w:line="142" w:lineRule="exact" w:before="17"/>
              <w:ind w:left="21" w:right="44"/>
              <w:jc w:val="center"/>
              <w:rPr>
                <w:sz w:val="13"/>
              </w:rPr>
            </w:pPr>
            <w:r>
              <w:rPr>
                <w:sz w:val="13"/>
              </w:rPr>
              <w:t>00002</w:t>
            </w:r>
          </w:p>
        </w:tc>
        <w:tc>
          <w:tcPr>
            <w:tcW w:w="1949" w:type="dxa"/>
          </w:tcPr>
          <w:p>
            <w:pPr>
              <w:pStyle w:val="TableParagraph"/>
              <w:spacing w:line="142" w:lineRule="exact" w:before="17"/>
              <w:ind w:left="74"/>
              <w:rPr>
                <w:sz w:val="13"/>
              </w:rPr>
            </w:pPr>
            <w:r>
              <w:rPr>
                <w:w w:val="95"/>
                <w:sz w:val="13"/>
              </w:rPr>
              <w:t>ACÚÇAR</w:t>
            </w:r>
            <w:r>
              <w:rPr>
                <w:spacing w:val="10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CRISTAL-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3" w:type="dxa"/>
          </w:tcPr>
          <w:p>
            <w:pPr>
              <w:pStyle w:val="TableParagraph"/>
              <w:spacing w:line="142" w:lineRule="exact" w:before="17"/>
              <w:ind w:left="1566"/>
              <w:rPr>
                <w:sz w:val="13"/>
              </w:rPr>
            </w:pPr>
            <w:r>
              <w:rPr>
                <w:sz w:val="13"/>
              </w:rPr>
              <w:t>QUILO</w:t>
            </w:r>
          </w:p>
        </w:tc>
        <w:tc>
          <w:tcPr>
            <w:tcW w:w="1236" w:type="dxa"/>
          </w:tcPr>
          <w:p>
            <w:pPr>
              <w:pStyle w:val="TableParagraph"/>
              <w:spacing w:line="142" w:lineRule="exact" w:before="17"/>
              <w:ind w:right="156"/>
              <w:jc w:val="right"/>
              <w:rPr>
                <w:sz w:val="13"/>
              </w:rPr>
            </w:pPr>
            <w:r>
              <w:rPr>
                <w:sz w:val="13"/>
              </w:rPr>
              <w:t>40,000.00</w:t>
            </w:r>
          </w:p>
        </w:tc>
        <w:tc>
          <w:tcPr>
            <w:tcW w:w="1424" w:type="dxa"/>
          </w:tcPr>
          <w:p>
            <w:pPr>
              <w:pStyle w:val="TableParagraph"/>
              <w:spacing w:line="142" w:lineRule="exact" w:before="17"/>
              <w:ind w:right="225"/>
              <w:jc w:val="right"/>
              <w:rPr>
                <w:sz w:val="13"/>
              </w:rPr>
            </w:pPr>
            <w:r>
              <w:rPr>
                <w:sz w:val="13"/>
              </w:rPr>
              <w:t>3,980</w:t>
            </w:r>
          </w:p>
        </w:tc>
        <w:tc>
          <w:tcPr>
            <w:tcW w:w="1104" w:type="dxa"/>
          </w:tcPr>
          <w:p>
            <w:pPr>
              <w:pStyle w:val="TableParagraph"/>
              <w:spacing w:line="142" w:lineRule="exact" w:before="17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159.200,00</w:t>
            </w:r>
          </w:p>
        </w:tc>
      </w:tr>
      <w:tr>
        <w:trPr>
          <w:trHeight w:val="179" w:hRule="atLeast"/>
        </w:trPr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spacing w:line="142" w:lineRule="exact" w:before="17"/>
              <w:ind w:left="75"/>
              <w:rPr>
                <w:sz w:val="13"/>
              </w:rPr>
            </w:pPr>
            <w:r>
              <w:rPr>
                <w:w w:val="95"/>
                <w:sz w:val="13"/>
              </w:rPr>
              <w:t>Embalagem</w:t>
            </w:r>
            <w:r>
              <w:rPr>
                <w:spacing w:val="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apropriada</w:t>
            </w:r>
            <w:r>
              <w:rPr>
                <w:spacing w:val="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até</w:t>
            </w:r>
          </w:p>
        </w:tc>
        <w:tc>
          <w:tcPr>
            <w:tcW w:w="450" w:type="dxa"/>
          </w:tcPr>
          <w:p>
            <w:pPr>
              <w:pStyle w:val="TableParagraph"/>
              <w:spacing w:line="142" w:lineRule="exact" w:before="17"/>
              <w:ind w:left="75"/>
              <w:rPr>
                <w:sz w:val="13"/>
              </w:rPr>
            </w:pPr>
            <w:r>
              <w:rPr>
                <w:sz w:val="13"/>
              </w:rPr>
              <w:t>20kg</w:t>
            </w:r>
          </w:p>
        </w:tc>
        <w:tc>
          <w:tcPr>
            <w:tcW w:w="2433" w:type="dxa"/>
          </w:tcPr>
          <w:p>
            <w:pPr>
              <w:pStyle w:val="TableParagraph"/>
              <w:spacing w:line="142" w:lineRule="exact" w:before="17"/>
              <w:ind w:left="74"/>
              <w:rPr>
                <w:sz w:val="13"/>
              </w:rPr>
            </w:pPr>
            <w:r>
              <w:rPr>
                <w:w w:val="95"/>
                <w:sz w:val="13"/>
              </w:rPr>
              <w:t>/</w:t>
            </w:r>
            <w:r>
              <w:rPr>
                <w:spacing w:val="80"/>
                <w:sz w:val="13"/>
              </w:rPr>
              <w:t> </w:t>
            </w:r>
            <w:r>
              <w:rPr>
                <w:w w:val="95"/>
                <w:sz w:val="13"/>
              </w:rPr>
              <w:t>Embalagem</w:t>
            </w:r>
            <w:r>
              <w:rPr>
                <w:spacing w:val="4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apropriada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6" w:hRule="atLeast"/>
        </w:trPr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spacing w:line="129" w:lineRule="exact" w:before="17"/>
              <w:ind w:left="75"/>
              <w:rPr>
                <w:sz w:val="13"/>
              </w:rPr>
            </w:pPr>
            <w:r>
              <w:rPr>
                <w:sz w:val="13"/>
              </w:rPr>
              <w:t>até</w:t>
            </w:r>
            <w:r>
              <w:rPr>
                <w:spacing w:val="-18"/>
                <w:sz w:val="13"/>
              </w:rPr>
              <w:t> </w:t>
            </w:r>
            <w:r>
              <w:rPr>
                <w:sz w:val="13"/>
              </w:rPr>
              <w:t>1kg.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3" w:hRule="atLeast"/>
        </w:trPr>
        <w:tc>
          <w:tcPr>
            <w:tcW w:w="499" w:type="dxa"/>
          </w:tcPr>
          <w:p>
            <w:pPr>
              <w:pStyle w:val="TableParagraph"/>
              <w:spacing w:line="142" w:lineRule="exact" w:before="31"/>
              <w:ind w:left="22" w:right="43"/>
              <w:jc w:val="center"/>
              <w:rPr>
                <w:sz w:val="13"/>
              </w:rPr>
            </w:pPr>
            <w:r>
              <w:rPr>
                <w:sz w:val="13"/>
              </w:rPr>
              <w:t>00004</w:t>
            </w:r>
          </w:p>
        </w:tc>
        <w:tc>
          <w:tcPr>
            <w:tcW w:w="4832" w:type="dxa"/>
            <w:gridSpan w:val="3"/>
          </w:tcPr>
          <w:p>
            <w:pPr>
              <w:pStyle w:val="TableParagraph"/>
              <w:tabs>
                <w:tab w:pos="3966" w:val="left" w:leader="none"/>
              </w:tabs>
              <w:spacing w:line="142" w:lineRule="exact" w:before="31"/>
              <w:ind w:left="76"/>
              <w:rPr>
                <w:sz w:val="13"/>
              </w:rPr>
            </w:pPr>
            <w:r>
              <w:rPr>
                <w:sz w:val="13"/>
              </w:rPr>
              <w:t>BISCOITO</w:t>
            </w:r>
            <w:r>
              <w:rPr>
                <w:spacing w:val="-17"/>
                <w:sz w:val="13"/>
              </w:rPr>
              <w:t> </w:t>
            </w:r>
            <w:r>
              <w:rPr>
                <w:sz w:val="13"/>
              </w:rPr>
              <w:t>DOCE</w:t>
            </w:r>
            <w:r>
              <w:rPr>
                <w:spacing w:val="-16"/>
                <w:sz w:val="13"/>
              </w:rPr>
              <w:t> </w:t>
            </w:r>
            <w:r>
              <w:rPr>
                <w:sz w:val="13"/>
              </w:rPr>
              <w:t>TIPO</w:t>
            </w:r>
            <w:r>
              <w:rPr>
                <w:spacing w:val="-16"/>
                <w:sz w:val="13"/>
              </w:rPr>
              <w:t> </w:t>
            </w:r>
            <w:r>
              <w:rPr>
                <w:sz w:val="13"/>
              </w:rPr>
              <w:t>MARIA</w:t>
            </w:r>
            <w:r>
              <w:rPr>
                <w:spacing w:val="-18"/>
                <w:sz w:val="13"/>
              </w:rPr>
              <w:t> </w:t>
            </w:r>
            <w:r>
              <w:rPr>
                <w:sz w:val="13"/>
              </w:rPr>
              <w:t>-</w:t>
              <w:tab/>
              <w:t>PACOTE</w:t>
            </w:r>
          </w:p>
        </w:tc>
        <w:tc>
          <w:tcPr>
            <w:tcW w:w="1236" w:type="dxa"/>
          </w:tcPr>
          <w:p>
            <w:pPr>
              <w:pStyle w:val="TableParagraph"/>
              <w:spacing w:line="142" w:lineRule="exact" w:before="31"/>
              <w:ind w:right="155"/>
              <w:jc w:val="right"/>
              <w:rPr>
                <w:sz w:val="13"/>
              </w:rPr>
            </w:pPr>
            <w:r>
              <w:rPr>
                <w:sz w:val="13"/>
              </w:rPr>
              <w:t>16,000.00</w:t>
            </w:r>
          </w:p>
        </w:tc>
        <w:tc>
          <w:tcPr>
            <w:tcW w:w="1424" w:type="dxa"/>
          </w:tcPr>
          <w:p>
            <w:pPr>
              <w:pStyle w:val="TableParagraph"/>
              <w:spacing w:line="142" w:lineRule="exact" w:before="31"/>
              <w:ind w:right="222"/>
              <w:jc w:val="right"/>
              <w:rPr>
                <w:sz w:val="13"/>
              </w:rPr>
            </w:pPr>
            <w:r>
              <w:rPr>
                <w:sz w:val="13"/>
              </w:rPr>
              <w:t>4,980</w:t>
            </w:r>
          </w:p>
        </w:tc>
        <w:tc>
          <w:tcPr>
            <w:tcW w:w="1104" w:type="dxa"/>
          </w:tcPr>
          <w:p>
            <w:pPr>
              <w:pStyle w:val="TableParagraph"/>
              <w:spacing w:line="142" w:lineRule="exact" w:before="3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79.680,00</w:t>
            </w:r>
          </w:p>
        </w:tc>
      </w:tr>
      <w:tr>
        <w:trPr>
          <w:trHeight w:val="179" w:hRule="atLeast"/>
        </w:trPr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32" w:type="dxa"/>
            <w:gridSpan w:val="3"/>
          </w:tcPr>
          <w:p>
            <w:pPr>
              <w:pStyle w:val="TableParagraph"/>
              <w:spacing w:line="142" w:lineRule="exact" w:before="17"/>
              <w:ind w:left="75"/>
              <w:rPr>
                <w:sz w:val="13"/>
              </w:rPr>
            </w:pPr>
            <w:r>
              <w:rPr>
                <w:sz w:val="13"/>
              </w:rPr>
              <w:t>Caixa</w:t>
            </w:r>
            <w:r>
              <w:rPr>
                <w:spacing w:val="-1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-14"/>
                <w:sz w:val="13"/>
              </w:rPr>
              <w:t> </w:t>
            </w:r>
            <w:r>
              <w:rPr>
                <w:sz w:val="13"/>
              </w:rPr>
              <w:t>papelão</w:t>
            </w:r>
            <w:r>
              <w:rPr>
                <w:spacing w:val="50"/>
                <w:sz w:val="13"/>
              </w:rPr>
              <w:t> </w:t>
            </w:r>
            <w:r>
              <w:rPr>
                <w:sz w:val="13"/>
              </w:rPr>
              <w:t>até</w:t>
            </w:r>
            <w:r>
              <w:rPr>
                <w:spacing w:val="49"/>
                <w:sz w:val="13"/>
              </w:rPr>
              <w:t> </w:t>
            </w:r>
            <w:r>
              <w:rPr>
                <w:sz w:val="13"/>
              </w:rPr>
              <w:t>10kg</w:t>
            </w:r>
            <w:r>
              <w:rPr>
                <w:spacing w:val="50"/>
                <w:sz w:val="13"/>
              </w:rPr>
              <w:t> </w:t>
            </w:r>
            <w:r>
              <w:rPr>
                <w:sz w:val="13"/>
              </w:rPr>
              <w:t>/</w:t>
            </w:r>
            <w:r>
              <w:rPr>
                <w:spacing w:val="50"/>
                <w:sz w:val="13"/>
              </w:rPr>
              <w:t> </w:t>
            </w:r>
            <w:r>
              <w:rPr>
                <w:sz w:val="13"/>
              </w:rPr>
              <w:t>Embalagem</w:t>
            </w:r>
            <w:r>
              <w:rPr>
                <w:spacing w:val="-14"/>
                <w:sz w:val="13"/>
              </w:rPr>
              <w:t> </w:t>
            </w:r>
            <w:r>
              <w:rPr>
                <w:sz w:val="13"/>
              </w:rPr>
              <w:t>apropriada</w:t>
            </w:r>
            <w:r>
              <w:rPr>
                <w:spacing w:val="-15"/>
                <w:sz w:val="13"/>
              </w:rPr>
              <w:t> </w:t>
            </w:r>
            <w:r>
              <w:rPr>
                <w:sz w:val="13"/>
              </w:rPr>
              <w:t>de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32" w:type="dxa"/>
            <w:gridSpan w:val="3"/>
          </w:tcPr>
          <w:p>
            <w:pPr>
              <w:pStyle w:val="TableParagraph"/>
              <w:spacing w:line="142" w:lineRule="exact" w:before="17"/>
              <w:ind w:left="75"/>
              <w:rPr>
                <w:sz w:val="13"/>
              </w:rPr>
            </w:pPr>
            <w:r>
              <w:rPr>
                <w:sz w:val="13"/>
              </w:rPr>
              <w:t>400g.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6" w:hRule="atLeast"/>
        </w:trPr>
        <w:tc>
          <w:tcPr>
            <w:tcW w:w="499" w:type="dxa"/>
          </w:tcPr>
          <w:p>
            <w:pPr>
              <w:pStyle w:val="TableParagraph"/>
              <w:spacing w:line="129" w:lineRule="exact" w:before="17"/>
              <w:ind w:left="22" w:right="43"/>
              <w:jc w:val="center"/>
              <w:rPr>
                <w:sz w:val="13"/>
              </w:rPr>
            </w:pPr>
            <w:r>
              <w:rPr>
                <w:sz w:val="13"/>
              </w:rPr>
              <w:t>00005</w:t>
            </w:r>
          </w:p>
        </w:tc>
        <w:tc>
          <w:tcPr>
            <w:tcW w:w="4832" w:type="dxa"/>
            <w:gridSpan w:val="3"/>
          </w:tcPr>
          <w:p>
            <w:pPr>
              <w:pStyle w:val="TableParagraph"/>
              <w:tabs>
                <w:tab w:pos="3967" w:val="left" w:leader="none"/>
              </w:tabs>
              <w:spacing w:line="129" w:lineRule="exact" w:before="17"/>
              <w:ind w:left="75"/>
              <w:rPr>
                <w:sz w:val="13"/>
              </w:rPr>
            </w:pPr>
            <w:r>
              <w:rPr>
                <w:w w:val="95"/>
                <w:sz w:val="13"/>
              </w:rPr>
              <w:t>BISCOITO</w:t>
            </w:r>
            <w:r>
              <w:rPr>
                <w:spacing w:val="5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SALGADO</w:t>
            </w:r>
            <w:r>
              <w:rPr>
                <w:spacing w:val="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TIPO</w:t>
            </w:r>
            <w:r>
              <w:rPr>
                <w:spacing w:val="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CREAM</w:t>
            </w:r>
            <w:r>
              <w:rPr>
                <w:spacing w:val="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CRACKER-</w:t>
              <w:tab/>
            </w:r>
            <w:r>
              <w:rPr>
                <w:sz w:val="13"/>
              </w:rPr>
              <w:t>PACOTE</w:t>
            </w:r>
          </w:p>
        </w:tc>
        <w:tc>
          <w:tcPr>
            <w:tcW w:w="1236" w:type="dxa"/>
          </w:tcPr>
          <w:p>
            <w:pPr>
              <w:pStyle w:val="TableParagraph"/>
              <w:spacing w:line="129" w:lineRule="exact" w:before="17"/>
              <w:ind w:right="154"/>
              <w:jc w:val="right"/>
              <w:rPr>
                <w:sz w:val="13"/>
              </w:rPr>
            </w:pPr>
            <w:r>
              <w:rPr>
                <w:sz w:val="13"/>
              </w:rPr>
              <w:t>16,000.00</w:t>
            </w:r>
          </w:p>
        </w:tc>
        <w:tc>
          <w:tcPr>
            <w:tcW w:w="1424" w:type="dxa"/>
          </w:tcPr>
          <w:p>
            <w:pPr>
              <w:pStyle w:val="TableParagraph"/>
              <w:spacing w:line="129" w:lineRule="exact" w:before="17"/>
              <w:ind w:right="232"/>
              <w:jc w:val="right"/>
              <w:rPr>
                <w:sz w:val="13"/>
              </w:rPr>
            </w:pPr>
            <w:r>
              <w:rPr>
                <w:sz w:val="13"/>
              </w:rPr>
              <w:t>4,980</w:t>
            </w:r>
          </w:p>
        </w:tc>
        <w:tc>
          <w:tcPr>
            <w:tcW w:w="1104" w:type="dxa"/>
          </w:tcPr>
          <w:p>
            <w:pPr>
              <w:pStyle w:val="TableParagraph"/>
              <w:spacing w:line="129" w:lineRule="exact" w:before="17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79.680,00</w:t>
            </w:r>
          </w:p>
        </w:tc>
      </w:tr>
    </w:tbl>
    <w:p>
      <w:pPr>
        <w:spacing w:line="292" w:lineRule="auto" w:before="31"/>
        <w:ind w:left="708" w:right="5856" w:firstLine="0"/>
        <w:jc w:val="left"/>
        <w:rPr>
          <w:rFonts w:ascii="Courier New" w:hAnsi="Courier New"/>
          <w:sz w:val="13"/>
        </w:rPr>
      </w:pPr>
      <w:r>
        <w:rPr>
          <w:rFonts w:ascii="Courier New" w:hAnsi="Courier New"/>
          <w:sz w:val="13"/>
        </w:rPr>
        <w:t>Caixa</w:t>
      </w:r>
      <w:r>
        <w:rPr>
          <w:rFonts w:ascii="Courier New" w:hAnsi="Courier New"/>
          <w:spacing w:val="-15"/>
          <w:sz w:val="13"/>
        </w:rPr>
        <w:t> </w:t>
      </w:r>
      <w:r>
        <w:rPr>
          <w:rFonts w:ascii="Courier New" w:hAnsi="Courier New"/>
          <w:sz w:val="13"/>
        </w:rPr>
        <w:t>de</w:t>
      </w:r>
      <w:r>
        <w:rPr>
          <w:rFonts w:ascii="Courier New" w:hAnsi="Courier New"/>
          <w:spacing w:val="-15"/>
          <w:sz w:val="13"/>
        </w:rPr>
        <w:t> </w:t>
      </w:r>
      <w:r>
        <w:rPr>
          <w:rFonts w:ascii="Courier New" w:hAnsi="Courier New"/>
          <w:sz w:val="13"/>
        </w:rPr>
        <w:t>papelão</w:t>
      </w:r>
      <w:r>
        <w:rPr>
          <w:rFonts w:ascii="Courier New" w:hAnsi="Courier New"/>
          <w:spacing w:val="49"/>
          <w:sz w:val="13"/>
        </w:rPr>
        <w:t> </w:t>
      </w:r>
      <w:r>
        <w:rPr>
          <w:rFonts w:ascii="Courier New" w:hAnsi="Courier New"/>
          <w:sz w:val="13"/>
        </w:rPr>
        <w:t>até</w:t>
      </w:r>
      <w:r>
        <w:rPr>
          <w:rFonts w:ascii="Courier New" w:hAnsi="Courier New"/>
          <w:spacing w:val="49"/>
          <w:sz w:val="13"/>
        </w:rPr>
        <w:t> </w:t>
      </w:r>
      <w:r>
        <w:rPr>
          <w:rFonts w:ascii="Courier New" w:hAnsi="Courier New"/>
          <w:sz w:val="13"/>
        </w:rPr>
        <w:t>10kg</w:t>
      </w:r>
      <w:r>
        <w:rPr>
          <w:rFonts w:ascii="Courier New" w:hAnsi="Courier New"/>
          <w:spacing w:val="49"/>
          <w:sz w:val="13"/>
        </w:rPr>
        <w:t> </w:t>
      </w:r>
      <w:r>
        <w:rPr>
          <w:rFonts w:ascii="Courier New" w:hAnsi="Courier New"/>
          <w:sz w:val="13"/>
        </w:rPr>
        <w:t>/</w:t>
      </w:r>
      <w:r>
        <w:rPr>
          <w:rFonts w:ascii="Courier New" w:hAnsi="Courier New"/>
          <w:spacing w:val="49"/>
          <w:sz w:val="13"/>
        </w:rPr>
        <w:t> </w:t>
      </w:r>
      <w:r>
        <w:rPr>
          <w:rFonts w:ascii="Courier New" w:hAnsi="Courier New"/>
          <w:sz w:val="13"/>
        </w:rPr>
        <w:t>Embalagem</w:t>
      </w:r>
      <w:r>
        <w:rPr>
          <w:rFonts w:ascii="Courier New" w:hAnsi="Courier New"/>
          <w:spacing w:val="-14"/>
          <w:sz w:val="13"/>
        </w:rPr>
        <w:t> </w:t>
      </w:r>
      <w:r>
        <w:rPr>
          <w:rFonts w:ascii="Courier New" w:hAnsi="Courier New"/>
          <w:sz w:val="13"/>
        </w:rPr>
        <w:t>apropriada</w:t>
      </w:r>
      <w:r>
        <w:rPr>
          <w:rFonts w:ascii="Courier New" w:hAnsi="Courier New"/>
          <w:spacing w:val="-15"/>
          <w:sz w:val="13"/>
        </w:rPr>
        <w:t> </w:t>
      </w:r>
      <w:r>
        <w:rPr>
          <w:rFonts w:ascii="Courier New" w:hAnsi="Courier New"/>
          <w:sz w:val="13"/>
        </w:rPr>
        <w:t>de</w:t>
      </w:r>
      <w:r>
        <w:rPr>
          <w:rFonts w:ascii="Courier New" w:hAnsi="Courier New"/>
          <w:spacing w:val="-75"/>
          <w:sz w:val="13"/>
        </w:rPr>
        <w:t> </w:t>
      </w:r>
      <w:r>
        <w:rPr>
          <w:rFonts w:ascii="Courier New" w:hAnsi="Courier New"/>
          <w:sz w:val="13"/>
        </w:rPr>
        <w:t>400g.</w:t>
      </w:r>
    </w:p>
    <w:p>
      <w:pPr>
        <w:tabs>
          <w:tab w:pos="4595" w:val="left" w:leader="none"/>
          <w:tab w:pos="5876" w:val="left" w:leader="none"/>
          <w:tab w:pos="7523" w:val="left" w:leader="none"/>
          <w:tab w:pos="8422" w:val="left" w:leader="none"/>
        </w:tabs>
        <w:spacing w:before="0"/>
        <w:ind w:left="183" w:right="0" w:firstLine="0"/>
        <w:jc w:val="left"/>
        <w:rPr>
          <w:rFonts w:ascii="Courier New"/>
          <w:sz w:val="13"/>
        </w:rPr>
      </w:pPr>
      <w:r>
        <w:rPr>
          <w:rFonts w:ascii="Courier New"/>
          <w:sz w:val="13"/>
        </w:rPr>
        <w:t>00012</w:t>
      </w:r>
      <w:r>
        <w:rPr>
          <w:rFonts w:ascii="Courier New"/>
          <w:spacing w:val="46"/>
          <w:sz w:val="13"/>
        </w:rPr>
        <w:t> </w:t>
      </w:r>
      <w:r>
        <w:rPr>
          <w:rFonts w:ascii="Courier New"/>
          <w:sz w:val="13"/>
        </w:rPr>
        <w:t>VINAGRE</w:t>
      </w:r>
      <w:r>
        <w:rPr>
          <w:rFonts w:ascii="Courier New"/>
          <w:spacing w:val="-17"/>
          <w:sz w:val="13"/>
        </w:rPr>
        <w:t> </w:t>
      </w:r>
      <w:r>
        <w:rPr>
          <w:rFonts w:ascii="Courier New"/>
          <w:sz w:val="13"/>
        </w:rPr>
        <w:t>AO</w:t>
      </w:r>
      <w:r>
        <w:rPr>
          <w:rFonts w:ascii="Courier New"/>
          <w:spacing w:val="-16"/>
          <w:sz w:val="13"/>
        </w:rPr>
        <w:t> </w:t>
      </w:r>
      <w:r>
        <w:rPr>
          <w:rFonts w:ascii="Courier New"/>
          <w:sz w:val="13"/>
        </w:rPr>
        <w:t>VINHO</w:t>
        <w:tab/>
        <w:t>LITRO</w:t>
        <w:tab/>
        <w:t>40,000.00</w:t>
        <w:tab/>
        <w:t>7,000</w:t>
        <w:tab/>
        <w:t>280.000,00</w:t>
      </w:r>
    </w:p>
    <w:p>
      <w:pPr>
        <w:spacing w:line="292" w:lineRule="auto" w:before="33"/>
        <w:ind w:left="708" w:right="5856" w:firstLine="0"/>
        <w:jc w:val="left"/>
        <w:rPr>
          <w:rFonts w:ascii="Courier New" w:hAnsi="Courier New"/>
          <w:sz w:val="13"/>
        </w:rPr>
      </w:pPr>
      <w:r>
        <w:rPr>
          <w:rFonts w:ascii="Courier New" w:hAnsi="Courier New"/>
          <w:sz w:val="13"/>
        </w:rPr>
        <w:t>Caixa</w:t>
      </w:r>
      <w:r>
        <w:rPr>
          <w:rFonts w:ascii="Courier New" w:hAnsi="Courier New"/>
          <w:spacing w:val="-18"/>
          <w:sz w:val="13"/>
        </w:rPr>
        <w:t> </w:t>
      </w:r>
      <w:r>
        <w:rPr>
          <w:rFonts w:ascii="Courier New" w:hAnsi="Courier New"/>
          <w:sz w:val="13"/>
        </w:rPr>
        <w:t>dde</w:t>
      </w:r>
      <w:r>
        <w:rPr>
          <w:rFonts w:ascii="Courier New" w:hAnsi="Courier New"/>
          <w:spacing w:val="-18"/>
          <w:sz w:val="13"/>
        </w:rPr>
        <w:t> </w:t>
      </w:r>
      <w:r>
        <w:rPr>
          <w:rFonts w:ascii="Courier New" w:hAnsi="Courier New"/>
          <w:sz w:val="13"/>
        </w:rPr>
        <w:t>papelão</w:t>
      </w:r>
      <w:r>
        <w:rPr>
          <w:rFonts w:ascii="Courier New" w:hAnsi="Courier New"/>
          <w:spacing w:val="44"/>
          <w:sz w:val="13"/>
        </w:rPr>
        <w:t> </w:t>
      </w:r>
      <w:r>
        <w:rPr>
          <w:rFonts w:ascii="Courier New" w:hAnsi="Courier New"/>
          <w:sz w:val="13"/>
        </w:rPr>
        <w:t>até</w:t>
      </w:r>
      <w:r>
        <w:rPr>
          <w:rFonts w:ascii="Courier New" w:hAnsi="Courier New"/>
          <w:spacing w:val="43"/>
          <w:sz w:val="13"/>
        </w:rPr>
        <w:t> </w:t>
      </w:r>
      <w:r>
        <w:rPr>
          <w:rFonts w:ascii="Courier New" w:hAnsi="Courier New"/>
          <w:sz w:val="13"/>
        </w:rPr>
        <w:t>6</w:t>
      </w:r>
      <w:r>
        <w:rPr>
          <w:rFonts w:ascii="Courier New" w:hAnsi="Courier New"/>
          <w:spacing w:val="-17"/>
          <w:sz w:val="13"/>
        </w:rPr>
        <w:t> </w:t>
      </w:r>
      <w:r>
        <w:rPr>
          <w:rFonts w:ascii="Courier New" w:hAnsi="Courier New"/>
          <w:sz w:val="13"/>
        </w:rPr>
        <w:t>litros</w:t>
      </w:r>
      <w:r>
        <w:rPr>
          <w:rFonts w:ascii="Courier New" w:hAnsi="Courier New"/>
          <w:spacing w:val="-18"/>
          <w:sz w:val="13"/>
        </w:rPr>
        <w:t> </w:t>
      </w:r>
      <w:r>
        <w:rPr>
          <w:rFonts w:ascii="Courier New" w:hAnsi="Courier New"/>
          <w:sz w:val="13"/>
        </w:rPr>
        <w:t>/</w:t>
      </w:r>
      <w:r>
        <w:rPr>
          <w:rFonts w:ascii="Courier New" w:hAnsi="Courier New"/>
          <w:spacing w:val="-17"/>
          <w:sz w:val="13"/>
        </w:rPr>
        <w:t> </w:t>
      </w:r>
      <w:r>
        <w:rPr>
          <w:rFonts w:ascii="Courier New" w:hAnsi="Courier New"/>
          <w:sz w:val="13"/>
        </w:rPr>
        <w:t>Embalagem</w:t>
      </w:r>
      <w:r>
        <w:rPr>
          <w:rFonts w:ascii="Courier New" w:hAnsi="Courier New"/>
          <w:spacing w:val="-18"/>
          <w:sz w:val="13"/>
        </w:rPr>
        <w:t> </w:t>
      </w:r>
      <w:r>
        <w:rPr>
          <w:rFonts w:ascii="Courier New" w:hAnsi="Courier New"/>
          <w:sz w:val="13"/>
        </w:rPr>
        <w:t>apropriada</w:t>
      </w:r>
      <w:r>
        <w:rPr>
          <w:rFonts w:ascii="Courier New" w:hAnsi="Courier New"/>
          <w:spacing w:val="-75"/>
          <w:sz w:val="13"/>
        </w:rPr>
        <w:t> </w:t>
      </w:r>
      <w:r>
        <w:rPr>
          <w:rFonts w:ascii="Courier New" w:hAnsi="Courier New"/>
          <w:sz w:val="13"/>
        </w:rPr>
        <w:t>de</w:t>
      </w:r>
      <w:r>
        <w:rPr>
          <w:rFonts w:ascii="Courier New" w:hAnsi="Courier New"/>
          <w:spacing w:val="-5"/>
          <w:sz w:val="13"/>
        </w:rPr>
        <w:t> </w:t>
      </w:r>
      <w:r>
        <w:rPr>
          <w:rFonts w:ascii="Courier New" w:hAnsi="Courier New"/>
          <w:sz w:val="13"/>
        </w:rPr>
        <w:t>1</w:t>
      </w:r>
      <w:r>
        <w:rPr>
          <w:rFonts w:ascii="Courier New" w:hAnsi="Courier New"/>
          <w:spacing w:val="-5"/>
          <w:sz w:val="13"/>
        </w:rPr>
        <w:t> </w:t>
      </w:r>
      <w:r>
        <w:rPr>
          <w:rFonts w:ascii="Courier New" w:hAnsi="Courier New"/>
          <w:sz w:val="13"/>
        </w:rPr>
        <w:t>litro.</w:t>
      </w:r>
    </w:p>
    <w:p>
      <w:pPr>
        <w:pStyle w:val="BodyText"/>
        <w:spacing w:before="10"/>
        <w:rPr>
          <w:rFonts w:ascii="Courier New"/>
          <w:sz w:val="15"/>
        </w:rPr>
      </w:pPr>
    </w:p>
    <w:p>
      <w:pPr>
        <w:tabs>
          <w:tab w:pos="8422" w:val="left" w:leader="none"/>
        </w:tabs>
        <w:spacing w:before="0"/>
        <w:ind w:left="6924" w:right="0" w:firstLine="0"/>
        <w:jc w:val="left"/>
        <w:rPr>
          <w:rFonts w:ascii="Courier New"/>
          <w:sz w:val="13"/>
        </w:rPr>
      </w:pPr>
      <w:r>
        <w:rPr>
          <w:rFonts w:ascii="Courier New"/>
          <w:sz w:val="13"/>
        </w:rPr>
        <w:t>VALOR</w:t>
      </w:r>
      <w:r>
        <w:rPr>
          <w:rFonts w:ascii="Courier New"/>
          <w:spacing w:val="-17"/>
          <w:sz w:val="13"/>
        </w:rPr>
        <w:t> </w:t>
      </w:r>
      <w:r>
        <w:rPr>
          <w:rFonts w:ascii="Courier New"/>
          <w:sz w:val="13"/>
        </w:rPr>
        <w:t>TOTAL</w:t>
      </w:r>
      <w:r>
        <w:rPr>
          <w:rFonts w:ascii="Courier New"/>
          <w:spacing w:val="-17"/>
          <w:sz w:val="13"/>
        </w:rPr>
        <w:t> </w:t>
      </w:r>
      <w:r>
        <w:rPr>
          <w:rFonts w:ascii="Courier New"/>
          <w:sz w:val="13"/>
        </w:rPr>
        <w:t>R$</w:t>
        <w:tab/>
        <w:t>598.560,00</w:t>
      </w:r>
    </w:p>
    <w:p>
      <w:pPr>
        <w:pStyle w:val="BodyText"/>
        <w:rPr>
          <w:rFonts w:ascii="Courier New"/>
          <w:sz w:val="14"/>
        </w:rPr>
      </w:pPr>
    </w:p>
    <w:p>
      <w:pPr>
        <w:pStyle w:val="BodyText"/>
        <w:spacing w:before="7"/>
        <w:rPr>
          <w:rFonts w:ascii="Courier New"/>
          <w:sz w:val="20"/>
        </w:rPr>
      </w:pPr>
    </w:p>
    <w:p>
      <w:pPr>
        <w:spacing w:before="0"/>
        <w:ind w:left="109" w:right="0" w:firstLine="0"/>
        <w:jc w:val="left"/>
        <w:rPr>
          <w:rFonts w:ascii="Courier New" w:hAnsi="Courier New"/>
          <w:sz w:val="13"/>
        </w:rPr>
      </w:pPr>
      <w:r>
        <w:rPr>
          <w:rFonts w:ascii="Courier New" w:hAnsi="Courier New"/>
          <w:w w:val="95"/>
          <w:sz w:val="13"/>
        </w:rPr>
        <w:t>Empresa: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CANAA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COMÉRCIO,</w:t>
      </w:r>
      <w:r>
        <w:rPr>
          <w:rFonts w:ascii="Courier New" w:hAnsi="Courier New"/>
          <w:spacing w:val="80"/>
          <w:sz w:val="13"/>
        </w:rPr>
        <w:t> </w:t>
      </w:r>
      <w:r>
        <w:rPr>
          <w:rFonts w:ascii="Courier New" w:hAnsi="Courier New"/>
          <w:w w:val="95"/>
          <w:sz w:val="13"/>
        </w:rPr>
        <w:t>CONSTRUÇÕES</w:t>
      </w:r>
      <w:r>
        <w:rPr>
          <w:rFonts w:ascii="Courier New" w:hAnsi="Courier New"/>
          <w:spacing w:val="80"/>
          <w:sz w:val="13"/>
        </w:rPr>
        <w:t> </w:t>
      </w:r>
      <w:r>
        <w:rPr>
          <w:rFonts w:ascii="Courier New" w:hAnsi="Courier New"/>
          <w:w w:val="95"/>
          <w:sz w:val="13"/>
        </w:rPr>
        <w:t>E</w:t>
      </w:r>
      <w:r>
        <w:rPr>
          <w:rFonts w:ascii="Courier New" w:hAnsi="Courier New"/>
          <w:spacing w:val="80"/>
          <w:sz w:val="13"/>
        </w:rPr>
        <w:t> </w:t>
      </w:r>
      <w:r>
        <w:rPr>
          <w:rFonts w:ascii="Courier New" w:hAnsi="Courier New"/>
          <w:w w:val="95"/>
          <w:sz w:val="13"/>
        </w:rPr>
        <w:t>LOCAÇÕES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DE</w:t>
      </w:r>
      <w:r>
        <w:rPr>
          <w:rFonts w:ascii="Courier New" w:hAnsi="Courier New"/>
          <w:spacing w:val="5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MAQUINAS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EIRELI;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C.N.P.J.</w:t>
      </w:r>
      <w:r>
        <w:rPr>
          <w:rFonts w:ascii="Courier New" w:hAnsi="Courier New"/>
          <w:spacing w:val="5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nº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16.157.358/0001-62,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estabelecida</w:t>
      </w:r>
      <w:r>
        <w:rPr>
          <w:rFonts w:ascii="Courier New" w:hAnsi="Courier New"/>
          <w:spacing w:val="5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à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RODOVIA</w:t>
      </w:r>
      <w:r>
        <w:rPr>
          <w:rFonts w:ascii="Courier New" w:hAnsi="Courier New"/>
          <w:spacing w:val="4"/>
          <w:w w:val="95"/>
          <w:sz w:val="13"/>
        </w:rPr>
        <w:t> </w:t>
      </w:r>
      <w:r>
        <w:rPr>
          <w:rFonts w:ascii="Courier New" w:hAnsi="Courier New"/>
          <w:w w:val="95"/>
          <w:sz w:val="13"/>
        </w:rPr>
        <w:t>PA</w:t>
      </w:r>
    </w:p>
    <w:p>
      <w:pPr>
        <w:spacing w:line="292" w:lineRule="auto" w:before="33"/>
        <w:ind w:left="109" w:right="1003" w:firstLine="0"/>
        <w:jc w:val="left"/>
        <w:rPr>
          <w:rFonts w:ascii="Courier New" w:hAnsi="Courier New"/>
          <w:sz w:val="13"/>
        </w:rPr>
      </w:pPr>
      <w:r>
        <w:rPr>
          <w:rFonts w:ascii="Courier New" w:hAnsi="Courier New"/>
          <w:sz w:val="13"/>
        </w:rPr>
        <w:t>483,S/N,</w:t>
      </w:r>
      <w:r>
        <w:rPr>
          <w:rFonts w:ascii="Courier New" w:hAnsi="Courier New"/>
          <w:spacing w:val="-20"/>
          <w:sz w:val="13"/>
        </w:rPr>
        <w:t> </w:t>
      </w:r>
      <w:r>
        <w:rPr>
          <w:rFonts w:ascii="Courier New" w:hAnsi="Courier New"/>
          <w:sz w:val="13"/>
        </w:rPr>
        <w:t>KM</w:t>
      </w:r>
      <w:r>
        <w:rPr>
          <w:rFonts w:ascii="Courier New" w:hAnsi="Courier New"/>
          <w:spacing w:val="-19"/>
          <w:sz w:val="13"/>
        </w:rPr>
        <w:t> </w:t>
      </w:r>
      <w:r>
        <w:rPr>
          <w:rFonts w:ascii="Courier New" w:hAnsi="Courier New"/>
          <w:sz w:val="13"/>
        </w:rPr>
        <w:t>2,</w:t>
      </w:r>
      <w:r>
        <w:rPr>
          <w:rFonts w:ascii="Courier New" w:hAnsi="Courier New"/>
          <w:spacing w:val="41"/>
          <w:sz w:val="13"/>
        </w:rPr>
        <w:t> </w:t>
      </w:r>
      <w:r>
        <w:rPr>
          <w:rFonts w:ascii="Courier New" w:hAnsi="Courier New"/>
          <w:sz w:val="13"/>
        </w:rPr>
        <w:t>ZONA</w:t>
      </w:r>
      <w:r>
        <w:rPr>
          <w:rFonts w:ascii="Courier New" w:hAnsi="Courier New"/>
          <w:spacing w:val="40"/>
          <w:sz w:val="13"/>
        </w:rPr>
        <w:t> </w:t>
      </w:r>
      <w:r>
        <w:rPr>
          <w:rFonts w:ascii="Courier New" w:hAnsi="Courier New"/>
          <w:sz w:val="13"/>
        </w:rPr>
        <w:t>RURAL,</w:t>
      </w:r>
      <w:r>
        <w:rPr>
          <w:rFonts w:ascii="Courier New" w:hAnsi="Courier New"/>
          <w:spacing w:val="41"/>
          <w:sz w:val="13"/>
        </w:rPr>
        <w:t> </w:t>
      </w:r>
      <w:r>
        <w:rPr>
          <w:rFonts w:ascii="Courier New" w:hAnsi="Courier New"/>
          <w:sz w:val="13"/>
        </w:rPr>
        <w:t>ZONA</w:t>
      </w:r>
      <w:r>
        <w:rPr>
          <w:rFonts w:ascii="Courier New" w:hAnsi="Courier New"/>
          <w:spacing w:val="40"/>
          <w:sz w:val="13"/>
        </w:rPr>
        <w:t> </w:t>
      </w:r>
      <w:r>
        <w:rPr>
          <w:rFonts w:ascii="Courier New" w:hAnsi="Courier New"/>
          <w:sz w:val="13"/>
        </w:rPr>
        <w:t>RURA,</w:t>
      </w:r>
      <w:r>
        <w:rPr>
          <w:rFonts w:ascii="Courier New" w:hAnsi="Courier New"/>
          <w:spacing w:val="-19"/>
          <w:sz w:val="13"/>
        </w:rPr>
        <w:t> </w:t>
      </w:r>
      <w:r>
        <w:rPr>
          <w:rFonts w:ascii="Courier New" w:hAnsi="Courier New"/>
          <w:sz w:val="13"/>
        </w:rPr>
        <w:t>Barcarena</w:t>
      </w:r>
      <w:r>
        <w:rPr>
          <w:rFonts w:ascii="Courier New" w:hAnsi="Courier New"/>
          <w:spacing w:val="-19"/>
          <w:sz w:val="13"/>
        </w:rPr>
        <w:t> </w:t>
      </w:r>
      <w:r>
        <w:rPr>
          <w:rFonts w:ascii="Courier New" w:hAnsi="Courier New"/>
          <w:sz w:val="13"/>
        </w:rPr>
        <w:t>PA,</w:t>
      </w:r>
      <w:r>
        <w:rPr>
          <w:rFonts w:ascii="Courier New" w:hAnsi="Courier New"/>
          <w:spacing w:val="-19"/>
          <w:sz w:val="13"/>
        </w:rPr>
        <w:t> </w:t>
      </w:r>
      <w:r>
        <w:rPr>
          <w:rFonts w:ascii="Courier New" w:hAnsi="Courier New"/>
          <w:sz w:val="13"/>
        </w:rPr>
        <w:t>(91)</w:t>
      </w:r>
      <w:r>
        <w:rPr>
          <w:rFonts w:ascii="Courier New" w:hAnsi="Courier New"/>
          <w:spacing w:val="-19"/>
          <w:sz w:val="13"/>
        </w:rPr>
        <w:t> </w:t>
      </w:r>
      <w:r>
        <w:rPr>
          <w:rFonts w:ascii="Courier New" w:hAnsi="Courier New"/>
          <w:sz w:val="13"/>
        </w:rPr>
        <w:t>99342-9742,</w:t>
      </w:r>
      <w:r>
        <w:rPr>
          <w:rFonts w:ascii="Courier New" w:hAnsi="Courier New"/>
          <w:spacing w:val="-19"/>
          <w:sz w:val="13"/>
        </w:rPr>
        <w:t> </w:t>
      </w:r>
      <w:r>
        <w:rPr>
          <w:rFonts w:ascii="Courier New" w:hAnsi="Courier New"/>
          <w:sz w:val="13"/>
        </w:rPr>
        <w:t>representada</w:t>
      </w:r>
      <w:r>
        <w:rPr>
          <w:rFonts w:ascii="Courier New" w:hAnsi="Courier New"/>
          <w:spacing w:val="-19"/>
          <w:sz w:val="13"/>
        </w:rPr>
        <w:t> </w:t>
      </w:r>
      <w:r>
        <w:rPr>
          <w:rFonts w:ascii="Courier New" w:hAnsi="Courier New"/>
          <w:sz w:val="13"/>
        </w:rPr>
        <w:t>neste</w:t>
      </w:r>
      <w:r>
        <w:rPr>
          <w:rFonts w:ascii="Courier New" w:hAnsi="Courier New"/>
          <w:spacing w:val="-19"/>
          <w:sz w:val="13"/>
        </w:rPr>
        <w:t> </w:t>
      </w:r>
      <w:r>
        <w:rPr>
          <w:rFonts w:ascii="Courier New" w:hAnsi="Courier New"/>
          <w:sz w:val="13"/>
        </w:rPr>
        <w:t>ato</w:t>
      </w:r>
      <w:r>
        <w:rPr>
          <w:rFonts w:ascii="Courier New" w:hAnsi="Courier New"/>
          <w:spacing w:val="-20"/>
          <w:sz w:val="13"/>
        </w:rPr>
        <w:t> </w:t>
      </w:r>
      <w:r>
        <w:rPr>
          <w:rFonts w:ascii="Courier New" w:hAnsi="Courier New"/>
          <w:sz w:val="13"/>
        </w:rPr>
        <w:t>pelo</w:t>
      </w:r>
      <w:r>
        <w:rPr>
          <w:rFonts w:ascii="Courier New" w:hAnsi="Courier New"/>
          <w:spacing w:val="-19"/>
          <w:sz w:val="13"/>
        </w:rPr>
        <w:t> </w:t>
      </w:r>
      <w:r>
        <w:rPr>
          <w:rFonts w:ascii="Courier New" w:hAnsi="Courier New"/>
          <w:sz w:val="13"/>
        </w:rPr>
        <w:t>Sr(a).</w:t>
      </w:r>
      <w:r>
        <w:rPr>
          <w:rFonts w:ascii="Courier New" w:hAnsi="Courier New"/>
          <w:spacing w:val="-19"/>
          <w:sz w:val="13"/>
        </w:rPr>
        <w:t> </w:t>
      </w:r>
      <w:r>
        <w:rPr>
          <w:rFonts w:ascii="Courier New" w:hAnsi="Courier New"/>
          <w:sz w:val="13"/>
        </w:rPr>
        <w:t>JOAO</w:t>
      </w:r>
      <w:r>
        <w:rPr>
          <w:rFonts w:ascii="Courier New" w:hAnsi="Courier New"/>
          <w:spacing w:val="-19"/>
          <w:sz w:val="13"/>
        </w:rPr>
        <w:t> </w:t>
      </w:r>
      <w:r>
        <w:rPr>
          <w:rFonts w:ascii="Courier New" w:hAnsi="Courier New"/>
          <w:sz w:val="13"/>
        </w:rPr>
        <w:t>BARRETO</w:t>
      </w:r>
      <w:r>
        <w:rPr>
          <w:rFonts w:ascii="Courier New" w:hAnsi="Courier New"/>
          <w:spacing w:val="-19"/>
          <w:sz w:val="13"/>
        </w:rPr>
        <w:t> </w:t>
      </w:r>
      <w:r>
        <w:rPr>
          <w:rFonts w:ascii="Courier New" w:hAnsi="Courier New"/>
          <w:sz w:val="13"/>
        </w:rPr>
        <w:t>LOBATO,</w:t>
      </w:r>
      <w:r>
        <w:rPr>
          <w:rFonts w:ascii="Courier New" w:hAnsi="Courier New"/>
          <w:spacing w:val="-75"/>
          <w:sz w:val="13"/>
        </w:rPr>
        <w:t> </w:t>
      </w:r>
      <w:r>
        <w:rPr>
          <w:rFonts w:ascii="Courier New" w:hAnsi="Courier New"/>
          <w:sz w:val="13"/>
        </w:rPr>
        <w:t>C.P.F.</w:t>
      </w:r>
      <w:r>
        <w:rPr>
          <w:rFonts w:ascii="Courier New" w:hAnsi="Courier New"/>
          <w:spacing w:val="-5"/>
          <w:sz w:val="13"/>
        </w:rPr>
        <w:t> </w:t>
      </w:r>
      <w:r>
        <w:rPr>
          <w:rFonts w:ascii="Courier New" w:hAnsi="Courier New"/>
          <w:sz w:val="13"/>
        </w:rPr>
        <w:t>nº</w:t>
      </w:r>
      <w:r>
        <w:rPr>
          <w:rFonts w:ascii="Courier New" w:hAnsi="Courier New"/>
          <w:spacing w:val="-5"/>
          <w:sz w:val="13"/>
        </w:rPr>
        <w:t> </w:t>
      </w:r>
      <w:r>
        <w:rPr>
          <w:rFonts w:ascii="Courier New" w:hAnsi="Courier New"/>
          <w:sz w:val="13"/>
        </w:rPr>
        <w:t>143.556.472-34,</w:t>
      </w:r>
      <w:r>
        <w:rPr>
          <w:rFonts w:ascii="Courier New" w:hAnsi="Courier New"/>
          <w:spacing w:val="-5"/>
          <w:sz w:val="13"/>
        </w:rPr>
        <w:t> </w:t>
      </w:r>
      <w:r>
        <w:rPr>
          <w:rFonts w:ascii="Courier New" w:hAnsi="Courier New"/>
          <w:sz w:val="13"/>
        </w:rPr>
        <w:t>R.G.</w:t>
      </w:r>
      <w:r>
        <w:rPr>
          <w:rFonts w:ascii="Courier New" w:hAnsi="Courier New"/>
          <w:spacing w:val="-6"/>
          <w:sz w:val="13"/>
        </w:rPr>
        <w:t> </w:t>
      </w:r>
      <w:r>
        <w:rPr>
          <w:rFonts w:ascii="Courier New" w:hAnsi="Courier New"/>
          <w:sz w:val="13"/>
        </w:rPr>
        <w:t>nº</w:t>
      </w:r>
      <w:r>
        <w:rPr>
          <w:rFonts w:ascii="Courier New" w:hAnsi="Courier New"/>
          <w:spacing w:val="-5"/>
          <w:sz w:val="13"/>
        </w:rPr>
        <w:t> </w:t>
      </w:r>
      <w:r>
        <w:rPr>
          <w:rFonts w:ascii="Courier New" w:hAnsi="Courier New"/>
          <w:sz w:val="13"/>
        </w:rPr>
        <w:t>1521555</w:t>
      </w:r>
      <w:r>
        <w:rPr>
          <w:rFonts w:ascii="Courier New" w:hAnsi="Courier New"/>
          <w:spacing w:val="-6"/>
          <w:sz w:val="13"/>
        </w:rPr>
        <w:t> </w:t>
      </w:r>
      <w:r>
        <w:rPr>
          <w:rFonts w:ascii="Courier New" w:hAnsi="Courier New"/>
          <w:sz w:val="13"/>
        </w:rPr>
        <w:t>PC</w:t>
      </w:r>
      <w:r>
        <w:rPr>
          <w:rFonts w:ascii="Courier New" w:hAnsi="Courier New"/>
          <w:spacing w:val="-5"/>
          <w:sz w:val="13"/>
        </w:rPr>
        <w:t> </w:t>
      </w:r>
      <w:r>
        <w:rPr>
          <w:rFonts w:ascii="Courier New" w:hAnsi="Courier New"/>
          <w:sz w:val="13"/>
        </w:rPr>
        <w:t>PA.</w:t>
      </w:r>
    </w:p>
    <w:p>
      <w:pPr>
        <w:pStyle w:val="BodyText"/>
        <w:spacing w:before="6"/>
        <w:rPr>
          <w:rFonts w:ascii="Courier New"/>
          <w:sz w:val="15"/>
        </w:rPr>
      </w:pP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2362"/>
        <w:gridCol w:w="2471"/>
        <w:gridCol w:w="1236"/>
        <w:gridCol w:w="1423"/>
        <w:gridCol w:w="1099"/>
      </w:tblGrid>
      <w:tr>
        <w:trPr>
          <w:trHeight w:val="166" w:hRule="atLeast"/>
        </w:trPr>
        <w:tc>
          <w:tcPr>
            <w:tcW w:w="499" w:type="dxa"/>
          </w:tcPr>
          <w:p>
            <w:pPr>
              <w:pStyle w:val="TableParagraph"/>
              <w:spacing w:line="142" w:lineRule="exact" w:before="4"/>
              <w:ind w:left="22" w:right="119"/>
              <w:jc w:val="center"/>
              <w:rPr>
                <w:sz w:val="13"/>
              </w:rPr>
            </w:pPr>
            <w:r>
              <w:rPr>
                <w:sz w:val="13"/>
              </w:rPr>
              <w:t>ITEM</w:t>
            </w:r>
          </w:p>
        </w:tc>
        <w:tc>
          <w:tcPr>
            <w:tcW w:w="2362" w:type="dxa"/>
          </w:tcPr>
          <w:p>
            <w:pPr>
              <w:pStyle w:val="TableParagraph"/>
              <w:spacing w:line="142" w:lineRule="exact" w:before="4"/>
              <w:ind w:left="74"/>
              <w:rPr>
                <w:sz w:val="13"/>
              </w:rPr>
            </w:pPr>
            <w:r>
              <w:rPr>
                <w:sz w:val="13"/>
              </w:rPr>
              <w:t>DESCRIÇÃO/ESPECIFICAÇÕES</w:t>
            </w:r>
          </w:p>
        </w:tc>
        <w:tc>
          <w:tcPr>
            <w:tcW w:w="2471" w:type="dxa"/>
          </w:tcPr>
          <w:p>
            <w:pPr>
              <w:pStyle w:val="TableParagraph"/>
              <w:spacing w:line="142" w:lineRule="exact" w:before="4"/>
              <w:ind w:right="336"/>
              <w:jc w:val="right"/>
              <w:rPr>
                <w:sz w:val="13"/>
              </w:rPr>
            </w:pPr>
            <w:r>
              <w:rPr>
                <w:sz w:val="13"/>
              </w:rPr>
              <w:t>UNIDADE</w:t>
            </w:r>
          </w:p>
        </w:tc>
        <w:tc>
          <w:tcPr>
            <w:tcW w:w="1236" w:type="dxa"/>
          </w:tcPr>
          <w:p>
            <w:pPr>
              <w:pStyle w:val="TableParagraph"/>
              <w:spacing w:line="142" w:lineRule="exact" w:before="4"/>
              <w:ind w:right="149"/>
              <w:jc w:val="right"/>
              <w:rPr>
                <w:sz w:val="13"/>
              </w:rPr>
            </w:pPr>
            <w:r>
              <w:rPr>
                <w:sz w:val="13"/>
              </w:rPr>
              <w:t>QUANTIDADE</w:t>
            </w:r>
          </w:p>
        </w:tc>
        <w:tc>
          <w:tcPr>
            <w:tcW w:w="1423" w:type="dxa"/>
          </w:tcPr>
          <w:p>
            <w:pPr>
              <w:pStyle w:val="TableParagraph"/>
              <w:spacing w:line="142" w:lineRule="exact" w:before="4"/>
              <w:ind w:right="2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VALOR</w:t>
            </w:r>
            <w:r>
              <w:rPr>
                <w:spacing w:val="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UNITÁRIO</w:t>
            </w:r>
          </w:p>
        </w:tc>
        <w:tc>
          <w:tcPr>
            <w:tcW w:w="1099" w:type="dxa"/>
          </w:tcPr>
          <w:p>
            <w:pPr>
              <w:pStyle w:val="TableParagraph"/>
              <w:spacing w:line="142" w:lineRule="exact" w:before="4"/>
              <w:ind w:right="5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VALOR</w:t>
            </w:r>
            <w:r>
              <w:rPr>
                <w:spacing w:val="4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TOTAL</w:t>
            </w:r>
          </w:p>
        </w:tc>
      </w:tr>
      <w:tr>
        <w:trPr>
          <w:trHeight w:val="179" w:hRule="atLeast"/>
        </w:trPr>
        <w:tc>
          <w:tcPr>
            <w:tcW w:w="499" w:type="dxa"/>
          </w:tcPr>
          <w:p>
            <w:pPr>
              <w:pStyle w:val="TableParagraph"/>
              <w:spacing w:line="142" w:lineRule="exact" w:before="17"/>
              <w:ind w:left="21" w:right="44"/>
              <w:jc w:val="center"/>
              <w:rPr>
                <w:sz w:val="13"/>
              </w:rPr>
            </w:pPr>
            <w:r>
              <w:rPr>
                <w:sz w:val="13"/>
              </w:rPr>
              <w:t>00006</w:t>
            </w:r>
          </w:p>
        </w:tc>
        <w:tc>
          <w:tcPr>
            <w:tcW w:w="2362" w:type="dxa"/>
          </w:tcPr>
          <w:p>
            <w:pPr>
              <w:pStyle w:val="TableParagraph"/>
              <w:spacing w:line="142" w:lineRule="exact" w:before="17"/>
              <w:ind w:left="74"/>
              <w:rPr>
                <w:sz w:val="13"/>
              </w:rPr>
            </w:pPr>
            <w:r>
              <w:rPr>
                <w:w w:val="95"/>
                <w:sz w:val="13"/>
              </w:rPr>
              <w:t>FEIJÃO</w:t>
            </w:r>
            <w:r>
              <w:rPr>
                <w:spacing w:val="5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CARIOCA</w:t>
            </w:r>
            <w:r>
              <w:rPr>
                <w:spacing w:val="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TIPO-I</w:t>
            </w:r>
          </w:p>
        </w:tc>
        <w:tc>
          <w:tcPr>
            <w:tcW w:w="2471" w:type="dxa"/>
          </w:tcPr>
          <w:p>
            <w:pPr>
              <w:pStyle w:val="TableParagraph"/>
              <w:spacing w:line="142" w:lineRule="exact" w:before="17"/>
              <w:ind w:right="416"/>
              <w:jc w:val="right"/>
              <w:rPr>
                <w:sz w:val="13"/>
              </w:rPr>
            </w:pPr>
            <w:r>
              <w:rPr>
                <w:sz w:val="13"/>
              </w:rPr>
              <w:t>PACOTE</w:t>
            </w:r>
          </w:p>
        </w:tc>
        <w:tc>
          <w:tcPr>
            <w:tcW w:w="1236" w:type="dxa"/>
          </w:tcPr>
          <w:p>
            <w:pPr>
              <w:pStyle w:val="TableParagraph"/>
              <w:spacing w:line="142" w:lineRule="exact" w:before="17"/>
              <w:ind w:right="157"/>
              <w:jc w:val="right"/>
              <w:rPr>
                <w:sz w:val="13"/>
              </w:rPr>
            </w:pPr>
            <w:r>
              <w:rPr>
                <w:sz w:val="13"/>
              </w:rPr>
              <w:t>40,000.00</w:t>
            </w:r>
          </w:p>
        </w:tc>
        <w:tc>
          <w:tcPr>
            <w:tcW w:w="1423" w:type="dxa"/>
          </w:tcPr>
          <w:p>
            <w:pPr>
              <w:pStyle w:val="TableParagraph"/>
              <w:spacing w:line="142" w:lineRule="exact" w:before="17"/>
              <w:ind w:right="224"/>
              <w:jc w:val="right"/>
              <w:rPr>
                <w:sz w:val="13"/>
              </w:rPr>
            </w:pPr>
            <w:r>
              <w:rPr>
                <w:sz w:val="13"/>
              </w:rPr>
              <w:t>6,800</w:t>
            </w:r>
          </w:p>
        </w:tc>
        <w:tc>
          <w:tcPr>
            <w:tcW w:w="1099" w:type="dxa"/>
          </w:tcPr>
          <w:p>
            <w:pPr>
              <w:pStyle w:val="TableParagraph"/>
              <w:spacing w:line="142" w:lineRule="exact" w:before="17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272.000,00</w:t>
            </w:r>
          </w:p>
        </w:tc>
      </w:tr>
      <w:tr>
        <w:trPr>
          <w:trHeight w:val="179" w:hRule="atLeast"/>
        </w:trPr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2" w:type="dxa"/>
          </w:tcPr>
          <w:p>
            <w:pPr>
              <w:pStyle w:val="TableParagraph"/>
              <w:spacing w:line="142" w:lineRule="exact" w:before="17"/>
              <w:ind w:left="75"/>
              <w:rPr>
                <w:sz w:val="13"/>
              </w:rPr>
            </w:pPr>
            <w:r>
              <w:rPr>
                <w:w w:val="95"/>
                <w:sz w:val="13"/>
              </w:rPr>
              <w:t>Fardos</w:t>
            </w:r>
            <w:r>
              <w:rPr>
                <w:spacing w:val="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plásticos</w:t>
            </w:r>
            <w:r>
              <w:rPr>
                <w:spacing w:val="9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trasparentes</w:t>
            </w:r>
          </w:p>
        </w:tc>
        <w:tc>
          <w:tcPr>
            <w:tcW w:w="2471" w:type="dxa"/>
          </w:tcPr>
          <w:p>
            <w:pPr>
              <w:pStyle w:val="TableParagraph"/>
              <w:spacing w:line="142" w:lineRule="exact" w:before="17"/>
              <w:ind w:left="111"/>
              <w:rPr>
                <w:sz w:val="13"/>
              </w:rPr>
            </w:pPr>
            <w:r>
              <w:rPr>
                <w:sz w:val="13"/>
              </w:rPr>
              <w:t>até</w:t>
            </w:r>
            <w:r>
              <w:rPr>
                <w:spacing w:val="55"/>
                <w:sz w:val="13"/>
              </w:rPr>
              <w:t> </w:t>
            </w:r>
            <w:r>
              <w:rPr>
                <w:sz w:val="13"/>
              </w:rPr>
              <w:t>30kg</w:t>
            </w:r>
            <w:r>
              <w:rPr>
                <w:spacing w:val="55"/>
                <w:sz w:val="13"/>
              </w:rPr>
              <w:t> </w:t>
            </w:r>
            <w:r>
              <w:rPr>
                <w:sz w:val="13"/>
              </w:rPr>
              <w:t>/</w:t>
            </w:r>
            <w:r>
              <w:rPr>
                <w:spacing w:val="55"/>
                <w:sz w:val="13"/>
              </w:rPr>
              <w:t> </w:t>
            </w:r>
            <w:r>
              <w:rPr>
                <w:sz w:val="13"/>
              </w:rPr>
              <w:t>Embalagem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62" w:type="dxa"/>
          </w:tcPr>
          <w:p>
            <w:pPr>
              <w:pStyle w:val="TableParagraph"/>
              <w:spacing w:line="142" w:lineRule="exact" w:before="17"/>
              <w:ind w:left="75"/>
              <w:rPr>
                <w:sz w:val="13"/>
              </w:rPr>
            </w:pPr>
            <w:r>
              <w:rPr>
                <w:w w:val="95"/>
                <w:sz w:val="13"/>
              </w:rPr>
              <w:t>apropriada</w:t>
            </w:r>
            <w:r>
              <w:rPr>
                <w:spacing w:val="5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de</w:t>
            </w:r>
            <w:r>
              <w:rPr>
                <w:spacing w:val="4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1kg;</w:t>
            </w:r>
          </w:p>
        </w:tc>
        <w:tc>
          <w:tcPr>
            <w:tcW w:w="24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6" w:hRule="atLeast"/>
        </w:trPr>
        <w:tc>
          <w:tcPr>
            <w:tcW w:w="499" w:type="dxa"/>
          </w:tcPr>
          <w:p>
            <w:pPr>
              <w:pStyle w:val="TableParagraph"/>
              <w:spacing w:line="129" w:lineRule="exact" w:before="17"/>
              <w:ind w:left="21" w:right="44"/>
              <w:jc w:val="center"/>
              <w:rPr>
                <w:sz w:val="13"/>
              </w:rPr>
            </w:pPr>
            <w:r>
              <w:rPr>
                <w:sz w:val="13"/>
              </w:rPr>
              <w:t>00009</w:t>
            </w:r>
          </w:p>
        </w:tc>
        <w:tc>
          <w:tcPr>
            <w:tcW w:w="2362" w:type="dxa"/>
          </w:tcPr>
          <w:p>
            <w:pPr>
              <w:pStyle w:val="TableParagraph"/>
              <w:spacing w:line="129" w:lineRule="exact" w:before="17"/>
              <w:ind w:left="74"/>
              <w:rPr>
                <w:sz w:val="13"/>
              </w:rPr>
            </w:pPr>
            <w:r>
              <w:rPr>
                <w:sz w:val="13"/>
              </w:rPr>
              <w:t>ÓLEO</w:t>
            </w:r>
            <w:r>
              <w:rPr>
                <w:spacing w:val="-1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-14"/>
                <w:sz w:val="13"/>
              </w:rPr>
              <w:t> </w:t>
            </w:r>
            <w:r>
              <w:rPr>
                <w:sz w:val="13"/>
              </w:rPr>
              <w:t>SOJA</w:t>
            </w:r>
            <w:r>
              <w:rPr>
                <w:spacing w:val="-14"/>
                <w:sz w:val="13"/>
              </w:rPr>
              <w:t> </w:t>
            </w:r>
            <w:r>
              <w:rPr>
                <w:sz w:val="13"/>
              </w:rPr>
              <w:t>900ML</w:t>
            </w:r>
            <w:r>
              <w:rPr>
                <w:spacing w:val="-11"/>
                <w:sz w:val="13"/>
              </w:rPr>
              <w:t> </w:t>
            </w:r>
            <w:r>
              <w:rPr>
                <w:sz w:val="13"/>
              </w:rPr>
              <w:t>-</w:t>
            </w:r>
          </w:p>
        </w:tc>
        <w:tc>
          <w:tcPr>
            <w:tcW w:w="2471" w:type="dxa"/>
          </w:tcPr>
          <w:p>
            <w:pPr>
              <w:pStyle w:val="TableParagraph"/>
              <w:spacing w:line="129" w:lineRule="exact" w:before="17"/>
              <w:ind w:right="341"/>
              <w:jc w:val="right"/>
              <w:rPr>
                <w:sz w:val="13"/>
              </w:rPr>
            </w:pPr>
            <w:r>
              <w:rPr>
                <w:sz w:val="13"/>
              </w:rPr>
              <w:t>GARRAFA</w:t>
            </w:r>
          </w:p>
        </w:tc>
        <w:tc>
          <w:tcPr>
            <w:tcW w:w="1236" w:type="dxa"/>
          </w:tcPr>
          <w:p>
            <w:pPr>
              <w:pStyle w:val="TableParagraph"/>
              <w:spacing w:line="129" w:lineRule="exact" w:before="17"/>
              <w:ind w:right="157"/>
              <w:jc w:val="right"/>
              <w:rPr>
                <w:sz w:val="13"/>
              </w:rPr>
            </w:pPr>
            <w:r>
              <w:rPr>
                <w:sz w:val="13"/>
              </w:rPr>
              <w:t>40,000.00</w:t>
            </w:r>
          </w:p>
        </w:tc>
        <w:tc>
          <w:tcPr>
            <w:tcW w:w="1423" w:type="dxa"/>
          </w:tcPr>
          <w:p>
            <w:pPr>
              <w:pStyle w:val="TableParagraph"/>
              <w:spacing w:line="129" w:lineRule="exact" w:before="17"/>
              <w:ind w:right="224"/>
              <w:jc w:val="right"/>
              <w:rPr>
                <w:sz w:val="13"/>
              </w:rPr>
            </w:pPr>
            <w:r>
              <w:rPr>
                <w:sz w:val="13"/>
              </w:rPr>
              <w:t>9,900</w:t>
            </w:r>
          </w:p>
        </w:tc>
        <w:tc>
          <w:tcPr>
            <w:tcW w:w="1099" w:type="dxa"/>
          </w:tcPr>
          <w:p>
            <w:pPr>
              <w:pStyle w:val="TableParagraph"/>
              <w:spacing w:line="129" w:lineRule="exact" w:before="17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396.000,00</w:t>
            </w:r>
          </w:p>
        </w:tc>
      </w:tr>
    </w:tbl>
    <w:p>
      <w:pPr>
        <w:spacing w:line="292" w:lineRule="auto" w:before="31"/>
        <w:ind w:left="708" w:right="5856" w:firstLine="0"/>
        <w:jc w:val="left"/>
        <w:rPr>
          <w:rFonts w:ascii="Courier New" w:hAnsi="Courier New"/>
          <w:sz w:val="13"/>
        </w:rPr>
      </w:pPr>
      <w:r>
        <w:rPr>
          <w:rFonts w:ascii="Courier New" w:hAnsi="Courier New"/>
          <w:sz w:val="13"/>
        </w:rPr>
        <w:t>Caixa</w:t>
      </w:r>
      <w:r>
        <w:rPr>
          <w:rFonts w:ascii="Courier New" w:hAnsi="Courier New"/>
          <w:spacing w:val="-20"/>
          <w:sz w:val="13"/>
        </w:rPr>
        <w:t> </w:t>
      </w:r>
      <w:r>
        <w:rPr>
          <w:rFonts w:ascii="Courier New" w:hAnsi="Courier New"/>
          <w:sz w:val="13"/>
        </w:rPr>
        <w:t>de</w:t>
      </w:r>
      <w:r>
        <w:rPr>
          <w:rFonts w:ascii="Courier New" w:hAnsi="Courier New"/>
          <w:spacing w:val="-19"/>
          <w:sz w:val="13"/>
        </w:rPr>
        <w:t> </w:t>
      </w:r>
      <w:r>
        <w:rPr>
          <w:rFonts w:ascii="Courier New" w:hAnsi="Courier New"/>
          <w:sz w:val="13"/>
        </w:rPr>
        <w:t>papelão</w:t>
      </w:r>
      <w:r>
        <w:rPr>
          <w:rFonts w:ascii="Courier New" w:hAnsi="Courier New"/>
          <w:spacing w:val="39"/>
          <w:sz w:val="13"/>
        </w:rPr>
        <w:t> </w:t>
      </w:r>
      <w:r>
        <w:rPr>
          <w:rFonts w:ascii="Courier New" w:hAnsi="Courier New"/>
          <w:sz w:val="13"/>
        </w:rPr>
        <w:t>de</w:t>
      </w:r>
      <w:r>
        <w:rPr>
          <w:rFonts w:ascii="Courier New" w:hAnsi="Courier New"/>
          <w:spacing w:val="-19"/>
          <w:sz w:val="13"/>
        </w:rPr>
        <w:t> </w:t>
      </w:r>
      <w:r>
        <w:rPr>
          <w:rFonts w:ascii="Courier New" w:hAnsi="Courier New"/>
          <w:sz w:val="13"/>
        </w:rPr>
        <w:t>20</w:t>
      </w:r>
      <w:r>
        <w:rPr>
          <w:rFonts w:ascii="Courier New" w:hAnsi="Courier New"/>
          <w:spacing w:val="-19"/>
          <w:sz w:val="13"/>
        </w:rPr>
        <w:t> </w:t>
      </w:r>
      <w:r>
        <w:rPr>
          <w:rFonts w:ascii="Courier New" w:hAnsi="Courier New"/>
          <w:sz w:val="13"/>
        </w:rPr>
        <w:t>unidades</w:t>
      </w:r>
      <w:r>
        <w:rPr>
          <w:rFonts w:ascii="Courier New" w:hAnsi="Courier New"/>
          <w:spacing w:val="-20"/>
          <w:sz w:val="13"/>
        </w:rPr>
        <w:t> </w:t>
      </w:r>
      <w:r>
        <w:rPr>
          <w:rFonts w:ascii="Courier New" w:hAnsi="Courier New"/>
          <w:sz w:val="13"/>
        </w:rPr>
        <w:t>/</w:t>
      </w:r>
      <w:r>
        <w:rPr>
          <w:rFonts w:ascii="Courier New" w:hAnsi="Courier New"/>
          <w:spacing w:val="-19"/>
          <w:sz w:val="13"/>
        </w:rPr>
        <w:t> </w:t>
      </w:r>
      <w:r>
        <w:rPr>
          <w:rFonts w:ascii="Courier New" w:hAnsi="Courier New"/>
          <w:sz w:val="13"/>
        </w:rPr>
        <w:t>Embalagem</w:t>
      </w:r>
      <w:r>
        <w:rPr>
          <w:rFonts w:ascii="Courier New" w:hAnsi="Courier New"/>
          <w:spacing w:val="-20"/>
          <w:sz w:val="13"/>
        </w:rPr>
        <w:t> </w:t>
      </w:r>
      <w:r>
        <w:rPr>
          <w:rFonts w:ascii="Courier New" w:hAnsi="Courier New"/>
          <w:sz w:val="13"/>
        </w:rPr>
        <w:t>apropriada</w:t>
      </w:r>
      <w:r>
        <w:rPr>
          <w:rFonts w:ascii="Courier New" w:hAnsi="Courier New"/>
          <w:spacing w:val="-75"/>
          <w:sz w:val="13"/>
        </w:rPr>
        <w:t> </w:t>
      </w:r>
      <w:r>
        <w:rPr>
          <w:rFonts w:ascii="Courier New" w:hAnsi="Courier New"/>
          <w:sz w:val="13"/>
        </w:rPr>
        <w:t>de</w:t>
      </w:r>
      <w:r>
        <w:rPr>
          <w:rFonts w:ascii="Courier New" w:hAnsi="Courier New"/>
          <w:spacing w:val="-5"/>
          <w:sz w:val="13"/>
        </w:rPr>
        <w:t> </w:t>
      </w:r>
      <w:r>
        <w:rPr>
          <w:rFonts w:ascii="Courier New" w:hAnsi="Courier New"/>
          <w:sz w:val="13"/>
        </w:rPr>
        <w:t>900ml.</w:t>
      </w:r>
    </w:p>
    <w:p>
      <w:pPr>
        <w:pStyle w:val="BodyText"/>
        <w:spacing w:before="10"/>
        <w:rPr>
          <w:rFonts w:ascii="Courier New"/>
          <w:sz w:val="15"/>
        </w:rPr>
      </w:pPr>
    </w:p>
    <w:p>
      <w:pPr>
        <w:tabs>
          <w:tab w:pos="8422" w:val="left" w:leader="none"/>
        </w:tabs>
        <w:spacing w:before="0"/>
        <w:ind w:left="6924" w:right="0" w:firstLine="0"/>
        <w:jc w:val="left"/>
        <w:rPr>
          <w:rFonts w:ascii="Courier New"/>
          <w:sz w:val="13"/>
        </w:rPr>
      </w:pPr>
      <w:r>
        <w:rPr>
          <w:rFonts w:ascii="Courier New"/>
          <w:sz w:val="13"/>
        </w:rPr>
        <w:t>VALOR</w:t>
      </w:r>
      <w:r>
        <w:rPr>
          <w:rFonts w:ascii="Courier New"/>
          <w:spacing w:val="-17"/>
          <w:sz w:val="13"/>
        </w:rPr>
        <w:t> </w:t>
      </w:r>
      <w:r>
        <w:rPr>
          <w:rFonts w:ascii="Courier New"/>
          <w:sz w:val="13"/>
        </w:rPr>
        <w:t>TOTAL</w:t>
      </w:r>
      <w:r>
        <w:rPr>
          <w:rFonts w:ascii="Courier New"/>
          <w:spacing w:val="-17"/>
          <w:sz w:val="13"/>
        </w:rPr>
        <w:t> </w:t>
      </w:r>
      <w:r>
        <w:rPr>
          <w:rFonts w:ascii="Courier New"/>
          <w:sz w:val="13"/>
        </w:rPr>
        <w:t>R$</w:t>
        <w:tab/>
        <w:t>668.000,00</w:t>
      </w: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spacing w:before="9"/>
        <w:rPr>
          <w:rFonts w:ascii="Courier New"/>
          <w:sz w:val="11"/>
        </w:rPr>
      </w:pPr>
    </w:p>
    <w:p>
      <w:pPr>
        <w:pStyle w:val="ListParagraph"/>
        <w:numPr>
          <w:ilvl w:val="1"/>
          <w:numId w:val="1"/>
        </w:numPr>
        <w:tabs>
          <w:tab w:pos="447" w:val="left" w:leader="none"/>
        </w:tabs>
        <w:spacing w:line="240" w:lineRule="auto" w:before="1" w:after="0"/>
        <w:ind w:left="446" w:right="0" w:hanging="338"/>
        <w:jc w:val="left"/>
        <w:rPr>
          <w:sz w:val="22"/>
        </w:rPr>
      </w:pP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listagem</w:t>
      </w:r>
      <w:r>
        <w:rPr>
          <w:spacing w:val="9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cadastro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reserva</w:t>
      </w:r>
      <w:r>
        <w:rPr>
          <w:spacing w:val="9"/>
          <w:sz w:val="22"/>
        </w:rPr>
        <w:t> </w:t>
      </w:r>
      <w:r>
        <w:rPr>
          <w:sz w:val="22"/>
        </w:rPr>
        <w:t>referente</w:t>
      </w:r>
      <w:r>
        <w:rPr>
          <w:spacing w:val="9"/>
          <w:sz w:val="22"/>
        </w:rPr>
        <w:t> </w:t>
      </w:r>
      <w:r>
        <w:rPr>
          <w:sz w:val="22"/>
        </w:rPr>
        <w:t>ao</w:t>
      </w:r>
      <w:r>
        <w:rPr>
          <w:spacing w:val="9"/>
          <w:sz w:val="22"/>
        </w:rPr>
        <w:t> </w:t>
      </w:r>
      <w:r>
        <w:rPr>
          <w:sz w:val="22"/>
        </w:rPr>
        <w:t>presente</w:t>
      </w:r>
      <w:r>
        <w:rPr>
          <w:spacing w:val="9"/>
          <w:sz w:val="22"/>
        </w:rPr>
        <w:t> </w:t>
      </w:r>
      <w:r>
        <w:rPr>
          <w:sz w:val="22"/>
        </w:rPr>
        <w:t>registro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preços</w:t>
      </w:r>
      <w:r>
        <w:rPr>
          <w:spacing w:val="9"/>
          <w:sz w:val="22"/>
        </w:rPr>
        <w:t> </w:t>
      </w:r>
      <w:r>
        <w:rPr>
          <w:sz w:val="22"/>
        </w:rPr>
        <w:t>consta</w:t>
      </w:r>
      <w:r>
        <w:rPr>
          <w:spacing w:val="9"/>
          <w:sz w:val="22"/>
        </w:rPr>
        <w:t> </w:t>
      </w:r>
      <w:r>
        <w:rPr>
          <w:sz w:val="22"/>
        </w:rPr>
        <w:t>como</w:t>
      </w:r>
      <w:r>
        <w:rPr>
          <w:spacing w:val="9"/>
          <w:sz w:val="22"/>
        </w:rPr>
        <w:t> </w:t>
      </w:r>
      <w:r>
        <w:rPr>
          <w:sz w:val="22"/>
        </w:rPr>
        <w:t>anexo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esta</w:t>
      </w:r>
      <w:r>
        <w:rPr>
          <w:spacing w:val="9"/>
          <w:sz w:val="22"/>
        </w:rPr>
        <w:t> </w:t>
      </w:r>
      <w:r>
        <w:rPr>
          <w:sz w:val="22"/>
        </w:rPr>
        <w:t>Ata.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671" w:val="left" w:leader="none"/>
          <w:tab w:pos="672" w:val="left" w:leader="none"/>
        </w:tabs>
        <w:spacing w:line="240" w:lineRule="auto" w:before="0" w:after="0"/>
        <w:ind w:left="671" w:right="0" w:hanging="563"/>
        <w:jc w:val="left"/>
        <w:rPr>
          <w:sz w:val="22"/>
        </w:rPr>
      </w:pPr>
      <w:r>
        <w:rPr>
          <w:sz w:val="22"/>
        </w:rPr>
        <w:t>ÓRGÃO(S)</w:t>
      </w:r>
      <w:r>
        <w:rPr>
          <w:spacing w:val="24"/>
          <w:sz w:val="22"/>
        </w:rPr>
        <w:t> </w:t>
      </w:r>
      <w:r>
        <w:rPr>
          <w:sz w:val="22"/>
        </w:rPr>
        <w:t>GERENCIADOR</w:t>
      </w:r>
      <w:r>
        <w:rPr>
          <w:spacing w:val="24"/>
          <w:sz w:val="22"/>
        </w:rPr>
        <w:t> </w:t>
      </w:r>
      <w:r>
        <w:rPr>
          <w:sz w:val="22"/>
        </w:rPr>
        <w:t>E</w:t>
      </w:r>
      <w:r>
        <w:rPr>
          <w:spacing w:val="24"/>
          <w:sz w:val="22"/>
        </w:rPr>
        <w:t> </w:t>
      </w:r>
      <w:r>
        <w:rPr>
          <w:sz w:val="22"/>
        </w:rPr>
        <w:t>PARTICIPANTE(S)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447" w:val="left" w:leader="none"/>
        </w:tabs>
        <w:spacing w:line="240" w:lineRule="auto" w:before="1" w:after="0"/>
        <w:ind w:left="446" w:right="0" w:hanging="338"/>
        <w:jc w:val="left"/>
        <w:rPr>
          <w:sz w:val="22"/>
        </w:rPr>
      </w:pP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órgão</w:t>
      </w:r>
      <w:r>
        <w:rPr>
          <w:spacing w:val="14"/>
          <w:sz w:val="22"/>
        </w:rPr>
        <w:t> </w:t>
      </w:r>
      <w:r>
        <w:rPr>
          <w:sz w:val="22"/>
        </w:rPr>
        <w:t>gerenciador</w:t>
      </w:r>
      <w:r>
        <w:rPr>
          <w:spacing w:val="14"/>
          <w:sz w:val="22"/>
        </w:rPr>
        <w:t> </w:t>
      </w:r>
      <w:r>
        <w:rPr>
          <w:sz w:val="22"/>
        </w:rPr>
        <w:t>será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FUNDO</w:t>
      </w:r>
      <w:r>
        <w:rPr>
          <w:spacing w:val="14"/>
          <w:sz w:val="22"/>
        </w:rPr>
        <w:t> </w:t>
      </w:r>
      <w:r>
        <w:rPr>
          <w:sz w:val="22"/>
        </w:rPr>
        <w:t>MUNICIPAL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EDUCAÇÃO</w:t>
      </w:r>
    </w:p>
    <w:p>
      <w:pPr>
        <w:pStyle w:val="ListParagraph"/>
        <w:numPr>
          <w:ilvl w:val="1"/>
          <w:numId w:val="1"/>
        </w:numPr>
        <w:tabs>
          <w:tab w:pos="438" w:val="left" w:leader="none"/>
        </w:tabs>
        <w:spacing w:line="240" w:lineRule="auto" w:before="1" w:after="0"/>
        <w:ind w:left="437" w:right="0" w:hanging="329"/>
        <w:jc w:val="left"/>
        <w:rPr>
          <w:sz w:val="22"/>
        </w:rPr>
      </w:pPr>
      <w:r>
        <w:rPr>
          <w:sz w:val="22"/>
        </w:rPr>
        <w:t>São</w:t>
      </w:r>
      <w:r>
        <w:rPr>
          <w:spacing w:val="-4"/>
          <w:sz w:val="22"/>
        </w:rPr>
        <w:t> </w:t>
      </w:r>
      <w:r>
        <w:rPr>
          <w:sz w:val="22"/>
        </w:rPr>
        <w:t>órgãos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entidades</w:t>
      </w:r>
      <w:r>
        <w:rPr>
          <w:spacing w:val="-4"/>
          <w:sz w:val="22"/>
        </w:rPr>
        <w:t> </w:t>
      </w:r>
      <w:r>
        <w:rPr>
          <w:sz w:val="22"/>
        </w:rPr>
        <w:t>públicas</w:t>
      </w:r>
      <w:r>
        <w:rPr>
          <w:spacing w:val="-4"/>
          <w:sz w:val="22"/>
        </w:rPr>
        <w:t> </w:t>
      </w:r>
      <w:r>
        <w:rPr>
          <w:sz w:val="22"/>
        </w:rPr>
        <w:t>participantes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registro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preços:</w:t>
      </w:r>
    </w:p>
    <w:p>
      <w:pPr>
        <w:pStyle w:val="BodyText"/>
        <w:spacing w:before="4"/>
      </w:pPr>
    </w:p>
    <w:p>
      <w:pPr>
        <w:pStyle w:val="BodyText"/>
        <w:ind w:left="109"/>
      </w:pPr>
      <w:r>
        <w:rPr/>
        <w:t>Fundo</w:t>
      </w:r>
      <w:r>
        <w:rPr>
          <w:spacing w:val="-11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Educação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0" w:hanging="619"/>
        <w:jc w:val="left"/>
        <w:rPr>
          <w:sz w:val="22"/>
        </w:rPr>
      </w:pPr>
      <w:r>
        <w:rPr>
          <w:sz w:val="22"/>
        </w:rPr>
        <w:t>DA</w:t>
      </w:r>
      <w:r>
        <w:rPr>
          <w:spacing w:val="12"/>
          <w:sz w:val="22"/>
        </w:rPr>
        <w:t> </w:t>
      </w:r>
      <w:r>
        <w:rPr>
          <w:sz w:val="22"/>
        </w:rPr>
        <w:t>ADESÃO</w:t>
      </w:r>
      <w:r>
        <w:rPr>
          <w:spacing w:val="12"/>
          <w:sz w:val="22"/>
        </w:rPr>
        <w:t> </w:t>
      </w:r>
      <w:r>
        <w:rPr>
          <w:sz w:val="22"/>
        </w:rPr>
        <w:t>À</w:t>
      </w:r>
      <w:r>
        <w:rPr>
          <w:spacing w:val="12"/>
          <w:sz w:val="22"/>
        </w:rPr>
        <w:t> </w:t>
      </w:r>
      <w:r>
        <w:rPr>
          <w:sz w:val="22"/>
        </w:rPr>
        <w:t>ATA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REGISTRO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PREÇOS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499" w:val="left" w:leader="none"/>
        </w:tabs>
        <w:spacing w:line="240" w:lineRule="auto" w:before="0" w:after="0"/>
        <w:ind w:left="109" w:right="143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validade,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utilizada por qualquer órgão ou entidade da</w:t>
      </w:r>
      <w:r>
        <w:rPr>
          <w:spacing w:val="1"/>
          <w:sz w:val="22"/>
        </w:rPr>
        <w:t> </w:t>
      </w:r>
      <w:r>
        <w:rPr>
          <w:sz w:val="22"/>
        </w:rPr>
        <w:t>administração pública que não tenha participado do certame licitatório, mediante anuência da FUNDO MUNICIPAL</w:t>
      </w:r>
      <w:r>
        <w:rPr>
          <w:spacing w:val="1"/>
          <w:sz w:val="22"/>
        </w:rPr>
        <w:t> </w:t>
      </w:r>
      <w:r>
        <w:rPr>
          <w:sz w:val="22"/>
        </w:rPr>
        <w:t>DE EDUCAÇÃO, desde que devidamente justificada a vantagem e respeitadas, no que couber, as condições e as</w:t>
      </w:r>
      <w:r>
        <w:rPr>
          <w:spacing w:val="1"/>
          <w:sz w:val="22"/>
        </w:rPr>
        <w:t> </w:t>
      </w:r>
      <w:r>
        <w:rPr>
          <w:sz w:val="22"/>
        </w:rPr>
        <w:t>regras</w:t>
      </w:r>
      <w:r>
        <w:rPr>
          <w:spacing w:val="-1"/>
          <w:sz w:val="22"/>
        </w:rPr>
        <w:t> </w:t>
      </w:r>
      <w:r>
        <w:rPr>
          <w:sz w:val="22"/>
        </w:rPr>
        <w:t>estabelecidas na Lei nº 8.666, de 1993 e no</w:t>
      </w:r>
      <w:r>
        <w:rPr>
          <w:spacing w:val="-1"/>
          <w:sz w:val="22"/>
        </w:rPr>
        <w:t> </w:t>
      </w:r>
      <w:r>
        <w:rPr>
          <w:sz w:val="22"/>
        </w:rPr>
        <w:t>Decreto nº 7.892,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2013.</w:t>
      </w:r>
    </w:p>
    <w:p>
      <w:pPr>
        <w:pStyle w:val="ListParagraph"/>
        <w:numPr>
          <w:ilvl w:val="1"/>
          <w:numId w:val="1"/>
        </w:numPr>
        <w:tabs>
          <w:tab w:pos="472" w:val="left" w:leader="none"/>
        </w:tabs>
        <w:spacing w:line="240" w:lineRule="auto" w:before="7" w:after="0"/>
        <w:ind w:left="109" w:right="143" w:firstLine="0"/>
        <w:jc w:val="both"/>
        <w:rPr>
          <w:sz w:val="22"/>
        </w:rPr>
      </w:pPr>
      <w:r>
        <w:rPr>
          <w:sz w:val="22"/>
        </w:rPr>
        <w:t>Caberá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fornecedor</w:t>
      </w:r>
      <w:r>
        <w:rPr>
          <w:spacing w:val="1"/>
          <w:sz w:val="22"/>
        </w:rPr>
        <w:t> </w:t>
      </w:r>
      <w:r>
        <w:rPr>
          <w:sz w:val="22"/>
        </w:rPr>
        <w:t>beneficiário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Preços, observadas as condições nela estabelecidas,</w:t>
      </w:r>
      <w:r>
        <w:rPr>
          <w:spacing w:val="-52"/>
          <w:sz w:val="22"/>
        </w:rPr>
        <w:t> </w:t>
      </w:r>
      <w:r>
        <w:rPr>
          <w:sz w:val="22"/>
        </w:rPr>
        <w:t>optar pela aceitação ou não do fornecimento, desde que este fornecimento não prejudique as obrigações anteriormente</w:t>
      </w:r>
      <w:r>
        <w:rPr>
          <w:spacing w:val="-52"/>
          <w:sz w:val="22"/>
        </w:rPr>
        <w:t> </w:t>
      </w:r>
      <w:r>
        <w:rPr>
          <w:sz w:val="22"/>
        </w:rPr>
        <w:t>assumidas com o órgão gerenciador e órgãos participantes.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708" w:footer="1755" w:top="1980" w:bottom="1940" w:left="58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54" w:val="left" w:leader="none"/>
        </w:tabs>
        <w:spacing w:line="240" w:lineRule="auto" w:before="0" w:after="0"/>
        <w:ind w:left="109" w:right="126" w:firstLine="0"/>
        <w:jc w:val="both"/>
        <w:rPr>
          <w:sz w:val="22"/>
        </w:rPr>
      </w:pPr>
      <w:r>
        <w:rPr>
          <w:sz w:val="22"/>
        </w:rPr>
        <w:t>As aquisições ou contratações adicionais a que se refere este item não poderão exceder, por órgão ou entidade, a</w:t>
      </w:r>
      <w:r>
        <w:rPr>
          <w:spacing w:val="1"/>
          <w:sz w:val="22"/>
        </w:rPr>
        <w:t> </w:t>
      </w:r>
      <w:r>
        <w:rPr>
          <w:sz w:val="22"/>
        </w:rPr>
        <w:t>50% (cinquenta por cento) dos quantitativos dos itens do instrumento convocatório e registrados na ata de registro de</w:t>
      </w:r>
      <w:r>
        <w:rPr>
          <w:spacing w:val="1"/>
          <w:sz w:val="22"/>
        </w:rPr>
        <w:t> </w:t>
      </w:r>
      <w:r>
        <w:rPr>
          <w:sz w:val="22"/>
        </w:rPr>
        <w:t>preços para o órgão</w:t>
      </w:r>
      <w:r>
        <w:rPr>
          <w:spacing w:val="1"/>
          <w:sz w:val="22"/>
        </w:rPr>
        <w:t> </w:t>
      </w:r>
      <w:r>
        <w:rPr>
          <w:sz w:val="22"/>
        </w:rPr>
        <w:t>gerenciador e órgãos participantes.</w:t>
      </w:r>
    </w:p>
    <w:p>
      <w:pPr>
        <w:pStyle w:val="ListParagraph"/>
        <w:numPr>
          <w:ilvl w:val="1"/>
          <w:numId w:val="1"/>
        </w:numPr>
        <w:tabs>
          <w:tab w:pos="490" w:val="left" w:leader="none"/>
        </w:tabs>
        <w:spacing w:line="240" w:lineRule="auto" w:before="6" w:after="0"/>
        <w:ind w:left="109" w:right="102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adesões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1"/>
          <w:sz w:val="22"/>
        </w:rPr>
        <w:t> </w:t>
      </w:r>
      <w:r>
        <w:rPr>
          <w:sz w:val="22"/>
        </w:rPr>
        <w:t>limitadas,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55"/>
          <w:sz w:val="22"/>
        </w:rPr>
        <w:t> </w:t>
      </w:r>
      <w:r>
        <w:rPr>
          <w:sz w:val="22"/>
        </w:rPr>
        <w:t>totalidade, ao dobro do quantitativo de cada item</w:t>
      </w:r>
      <w:r>
        <w:rPr>
          <w:spacing w:val="1"/>
          <w:sz w:val="22"/>
        </w:rPr>
        <w:t> </w:t>
      </w:r>
      <w:r>
        <w:rPr>
          <w:sz w:val="22"/>
        </w:rPr>
        <w:t>registrado na ata de registro de preços para o órgão gerenciador e órgãos participantes, independente do número de</w:t>
      </w:r>
      <w:r>
        <w:rPr>
          <w:spacing w:val="1"/>
          <w:sz w:val="22"/>
        </w:rPr>
        <w:t> </w:t>
      </w:r>
      <w:r>
        <w:rPr>
          <w:sz w:val="22"/>
        </w:rPr>
        <w:t>órgãos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participantes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eventualmente aderirem.</w:t>
      </w:r>
    </w:p>
    <w:p>
      <w:pPr>
        <w:pStyle w:val="ListParagraph"/>
        <w:numPr>
          <w:ilvl w:val="2"/>
          <w:numId w:val="1"/>
        </w:numPr>
        <w:tabs>
          <w:tab w:pos="610" w:val="left" w:leader="none"/>
        </w:tabs>
        <w:spacing w:line="240" w:lineRule="auto" w:before="5" w:after="0"/>
        <w:ind w:left="109" w:right="141" w:firstLine="0"/>
        <w:jc w:val="both"/>
        <w:rPr>
          <w:sz w:val="22"/>
        </w:rPr>
      </w:pPr>
      <w:r>
        <w:rPr>
          <w:sz w:val="22"/>
        </w:rPr>
        <w:t>Tratando-se de item exclusivo para microempresas e empresas de pequeno porte e cooperativas enquadradas no</w:t>
      </w:r>
      <w:r>
        <w:rPr>
          <w:spacing w:val="1"/>
          <w:sz w:val="22"/>
        </w:rPr>
        <w:t> </w:t>
      </w:r>
      <w:r>
        <w:rPr>
          <w:sz w:val="22"/>
        </w:rPr>
        <w:t>artigo 34 da Lei n° 11.488, de 2007, o órgão gerenciador somente autorizará a adesão caso o valor da contratação</w:t>
      </w:r>
      <w:r>
        <w:rPr>
          <w:spacing w:val="1"/>
          <w:sz w:val="22"/>
        </w:rPr>
        <w:t> </w:t>
      </w:r>
      <w:r>
        <w:rPr>
          <w:sz w:val="22"/>
        </w:rPr>
        <w:t>pretendida pelo aderente, somado aos valores das contratações já previstas para o órgão gerenciador e participantes ou</w:t>
      </w:r>
      <w:r>
        <w:rPr>
          <w:spacing w:val="-52"/>
          <w:sz w:val="22"/>
        </w:rPr>
        <w:t> </w:t>
      </w:r>
      <w:r>
        <w:rPr>
          <w:sz w:val="22"/>
        </w:rPr>
        <w:t>já destinadas à aderentes anteriores, não ultrapasse o limite de R$ 80.000,00 (oitenta mil reais) (Acórdão TCU nº</w:t>
      </w:r>
      <w:r>
        <w:rPr>
          <w:spacing w:val="1"/>
          <w:sz w:val="22"/>
        </w:rPr>
        <w:t> </w:t>
      </w:r>
      <w:r>
        <w:rPr>
          <w:sz w:val="22"/>
        </w:rPr>
        <w:t>2957/2011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16"/>
          <w:sz w:val="22"/>
        </w:rPr>
        <w:t> </w:t>
      </w:r>
      <w:r>
        <w:rPr>
          <w:sz w:val="22"/>
        </w:rPr>
        <w:t>P).</w:t>
      </w:r>
    </w:p>
    <w:p>
      <w:pPr>
        <w:pStyle w:val="ListParagraph"/>
        <w:numPr>
          <w:ilvl w:val="1"/>
          <w:numId w:val="1"/>
        </w:numPr>
        <w:tabs>
          <w:tab w:pos="447" w:val="left" w:leader="none"/>
        </w:tabs>
        <w:spacing w:line="240" w:lineRule="auto" w:before="9" w:after="0"/>
        <w:ind w:left="109" w:right="142" w:firstLine="0"/>
        <w:jc w:val="both"/>
        <w:rPr>
          <w:sz w:val="22"/>
        </w:rPr>
      </w:pPr>
      <w:r>
        <w:rPr>
          <w:sz w:val="22"/>
        </w:rPr>
        <w:t>Ao órgão não participante que aderir à ata competem os atos relativos à cobrança do cumprimento pelo fornecedor</w:t>
      </w:r>
      <w:r>
        <w:rPr>
          <w:spacing w:val="-52"/>
          <w:sz w:val="22"/>
        </w:rPr>
        <w:t> </w:t>
      </w:r>
      <w:r>
        <w:rPr>
          <w:sz w:val="22"/>
        </w:rPr>
        <w:t>das obrigações contratualmente assumidas e a aplicação, observada a ampla defesa e o contraditório, de eventuais</w:t>
      </w:r>
      <w:r>
        <w:rPr>
          <w:spacing w:val="1"/>
          <w:sz w:val="22"/>
        </w:rPr>
        <w:t> </w:t>
      </w:r>
      <w:r>
        <w:rPr>
          <w:sz w:val="22"/>
        </w:rPr>
        <w:t>penalidades decorrentes do descumprimento de cláusulas contratuais,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relação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suas</w:t>
      </w:r>
      <w:r>
        <w:rPr>
          <w:spacing w:val="1"/>
          <w:sz w:val="22"/>
        </w:rPr>
        <w:t> </w:t>
      </w:r>
      <w:r>
        <w:rPr>
          <w:sz w:val="22"/>
        </w:rPr>
        <w:t>próprias</w:t>
      </w:r>
      <w:r>
        <w:rPr>
          <w:spacing w:val="1"/>
          <w:sz w:val="22"/>
        </w:rPr>
        <w:t> </w:t>
      </w:r>
      <w:r>
        <w:rPr>
          <w:sz w:val="22"/>
        </w:rPr>
        <w:t>contratações,</w:t>
      </w:r>
      <w:r>
        <w:rPr>
          <w:spacing w:val="1"/>
          <w:sz w:val="22"/>
        </w:rPr>
        <w:t> </w:t>
      </w:r>
      <w:r>
        <w:rPr>
          <w:sz w:val="22"/>
        </w:rPr>
        <w:t>informando as ocorrências ao órgão gerenciador.</w:t>
      </w:r>
    </w:p>
    <w:p>
      <w:pPr>
        <w:pStyle w:val="ListParagraph"/>
        <w:numPr>
          <w:ilvl w:val="1"/>
          <w:numId w:val="1"/>
        </w:numPr>
        <w:tabs>
          <w:tab w:pos="482" w:val="left" w:leader="none"/>
        </w:tabs>
        <w:spacing w:line="240" w:lineRule="auto" w:before="7" w:after="0"/>
        <w:ind w:left="109" w:right="160" w:firstLine="0"/>
        <w:jc w:val="both"/>
        <w:rPr>
          <w:sz w:val="22"/>
        </w:rPr>
      </w:pPr>
      <w:r>
        <w:rPr>
          <w:sz w:val="22"/>
        </w:rPr>
        <w:t>Após a autorização da FUNDO MUNICIPAL DE EDUCAÇÃO, o órgão não participante deverá efetivar a</w:t>
      </w:r>
      <w:r>
        <w:rPr>
          <w:spacing w:val="1"/>
          <w:sz w:val="22"/>
        </w:rPr>
        <w:t> </w:t>
      </w:r>
      <w:r>
        <w:rPr>
          <w:sz w:val="22"/>
        </w:rPr>
        <w:t>contratação solicitada</w:t>
      </w:r>
      <w:r>
        <w:rPr>
          <w:spacing w:val="1"/>
          <w:sz w:val="22"/>
        </w:rPr>
        <w:t> </w:t>
      </w:r>
      <w:r>
        <w:rPr>
          <w:sz w:val="22"/>
        </w:rPr>
        <w:t>em até</w:t>
      </w:r>
      <w:r>
        <w:rPr>
          <w:spacing w:val="1"/>
          <w:sz w:val="22"/>
        </w:rPr>
        <w:t> </w:t>
      </w:r>
      <w:r>
        <w:rPr>
          <w:sz w:val="22"/>
        </w:rPr>
        <w:t>noventa</w:t>
      </w:r>
      <w:r>
        <w:rPr>
          <w:spacing w:val="1"/>
          <w:sz w:val="22"/>
        </w:rPr>
        <w:t> </w:t>
      </w:r>
      <w:r>
        <w:rPr>
          <w:sz w:val="22"/>
        </w:rPr>
        <w:t>dias, observado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prazo de</w:t>
      </w:r>
      <w:r>
        <w:rPr>
          <w:spacing w:val="1"/>
          <w:sz w:val="22"/>
        </w:rPr>
        <w:t> </w:t>
      </w:r>
      <w:r>
        <w:rPr>
          <w:sz w:val="22"/>
        </w:rPr>
        <w:t>validade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3"/>
          <w:sz w:val="22"/>
        </w:rPr>
        <w:t> </w:t>
      </w:r>
      <w:r>
        <w:rPr>
          <w:sz w:val="22"/>
        </w:rPr>
        <w:t>Ata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Registro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Preços.</w:t>
      </w:r>
    </w:p>
    <w:p>
      <w:pPr>
        <w:pStyle w:val="ListParagraph"/>
        <w:numPr>
          <w:ilvl w:val="2"/>
          <w:numId w:val="1"/>
        </w:numPr>
        <w:tabs>
          <w:tab w:pos="615" w:val="left" w:leader="none"/>
        </w:tabs>
        <w:spacing w:line="240" w:lineRule="auto" w:before="4" w:after="0"/>
        <w:ind w:left="109" w:right="148" w:firstLine="0"/>
        <w:jc w:val="both"/>
        <w:rPr>
          <w:sz w:val="22"/>
        </w:rPr>
      </w:pPr>
      <w:r>
        <w:rPr>
          <w:sz w:val="22"/>
        </w:rPr>
        <w:t>Caberá a FUNDO MUNICIPAL DE EDUCAÇÃO autorizar, excepcional</w:t>
      </w:r>
      <w:r>
        <w:rPr>
          <w:spacing w:val="1"/>
          <w:sz w:val="22"/>
        </w:rPr>
        <w:t> </w:t>
      </w:r>
      <w:r>
        <w:rPr>
          <w:sz w:val="22"/>
        </w:rPr>
        <w:t>e justificadamente, a prorrogação do</w:t>
      </w:r>
      <w:r>
        <w:rPr>
          <w:spacing w:val="1"/>
          <w:sz w:val="22"/>
        </w:rPr>
        <w:t> </w:t>
      </w:r>
      <w:r>
        <w:rPr>
          <w:sz w:val="22"/>
        </w:rPr>
        <w:t>prazo para efetivação da contratação, respeitado o prazo de vigência da ata, desde que solicitada pelo órgão não</w:t>
      </w:r>
      <w:r>
        <w:rPr>
          <w:spacing w:val="1"/>
          <w:sz w:val="22"/>
        </w:rPr>
        <w:t> </w:t>
      </w:r>
      <w:r>
        <w:rPr>
          <w:sz w:val="22"/>
        </w:rPr>
        <w:t>participante.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681" w:val="left" w:leader="none"/>
        </w:tabs>
        <w:spacing w:line="240" w:lineRule="auto" w:before="0" w:after="0"/>
        <w:ind w:left="680" w:right="0" w:hanging="572"/>
        <w:jc w:val="both"/>
        <w:rPr>
          <w:sz w:val="22"/>
        </w:rPr>
      </w:pPr>
      <w:r>
        <w:rPr>
          <w:w w:val="105"/>
          <w:sz w:val="22"/>
        </w:rPr>
        <w:t>VALIDADE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ATA</w:t>
      </w:r>
    </w:p>
    <w:p>
      <w:pPr>
        <w:pStyle w:val="ListParagraph"/>
        <w:numPr>
          <w:ilvl w:val="1"/>
          <w:numId w:val="1"/>
        </w:numPr>
        <w:tabs>
          <w:tab w:pos="501" w:val="left" w:leader="none"/>
        </w:tabs>
        <w:spacing w:line="240" w:lineRule="auto" w:before="2" w:after="0"/>
        <w:ind w:left="109" w:right="167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validade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12</w:t>
      </w:r>
      <w:r>
        <w:rPr>
          <w:spacing w:val="1"/>
          <w:sz w:val="22"/>
        </w:rPr>
        <w:t> </w:t>
      </w:r>
      <w:r>
        <w:rPr>
          <w:sz w:val="22"/>
        </w:rPr>
        <w:t>meses,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partir da sua assinatura, não podendo ser</w:t>
      </w:r>
      <w:r>
        <w:rPr>
          <w:spacing w:val="1"/>
          <w:sz w:val="22"/>
        </w:rPr>
        <w:t> </w:t>
      </w:r>
      <w:r>
        <w:rPr>
          <w:sz w:val="22"/>
        </w:rPr>
        <w:t>prorrogada.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672" w:val="left" w:leader="none"/>
        </w:tabs>
        <w:spacing w:line="240" w:lineRule="auto" w:before="0" w:after="0"/>
        <w:ind w:left="671" w:right="0" w:hanging="563"/>
        <w:jc w:val="both"/>
        <w:rPr>
          <w:sz w:val="22"/>
        </w:rPr>
      </w:pPr>
      <w:r>
        <w:rPr>
          <w:sz w:val="22"/>
        </w:rPr>
        <w:t>REVISÃO</w:t>
      </w:r>
      <w:r>
        <w:rPr>
          <w:spacing w:val="20"/>
          <w:sz w:val="22"/>
        </w:rPr>
        <w:t> </w:t>
      </w:r>
      <w:r>
        <w:rPr>
          <w:sz w:val="22"/>
        </w:rPr>
        <w:t>E</w:t>
      </w:r>
      <w:r>
        <w:rPr>
          <w:spacing w:val="20"/>
          <w:sz w:val="22"/>
        </w:rPr>
        <w:t> </w:t>
      </w:r>
      <w:r>
        <w:rPr>
          <w:sz w:val="22"/>
        </w:rPr>
        <w:t>CANCELAMENTO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447" w:val="left" w:leader="none"/>
        </w:tabs>
        <w:spacing w:line="240" w:lineRule="auto" w:before="1" w:after="0"/>
        <w:ind w:left="109" w:right="138" w:firstLine="0"/>
        <w:jc w:val="both"/>
        <w:rPr>
          <w:sz w:val="22"/>
        </w:rPr>
      </w:pPr>
      <w:r>
        <w:rPr>
          <w:sz w:val="22"/>
        </w:rPr>
        <w:t>Os preços registrados poderão ser revistos em decorrência de eventual redução dos preços praticados no mercado</w:t>
      </w:r>
      <w:r>
        <w:rPr>
          <w:spacing w:val="1"/>
          <w:sz w:val="22"/>
        </w:rPr>
        <w:t> </w:t>
      </w:r>
      <w:r>
        <w:rPr>
          <w:sz w:val="22"/>
        </w:rPr>
        <w:t>ou de fato que eleve o custo do objeto registrado, cabendo à Administração promover as negociações junto ao(s)</w:t>
      </w:r>
      <w:r>
        <w:rPr>
          <w:spacing w:val="1"/>
          <w:sz w:val="22"/>
        </w:rPr>
        <w:t> </w:t>
      </w:r>
      <w:r>
        <w:rPr>
          <w:sz w:val="22"/>
        </w:rPr>
        <w:t>fornecedor(es).</w:t>
      </w:r>
    </w:p>
    <w:p>
      <w:pPr>
        <w:pStyle w:val="ListParagraph"/>
        <w:numPr>
          <w:ilvl w:val="1"/>
          <w:numId w:val="1"/>
        </w:numPr>
        <w:tabs>
          <w:tab w:pos="492" w:val="left" w:leader="none"/>
        </w:tabs>
        <w:spacing w:line="240" w:lineRule="auto" w:before="5" w:after="0"/>
        <w:ind w:left="109" w:right="159" w:firstLine="0"/>
        <w:jc w:val="both"/>
        <w:rPr>
          <w:sz w:val="22"/>
        </w:rPr>
      </w:pP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preço</w:t>
      </w:r>
      <w:r>
        <w:rPr>
          <w:spacing w:val="1"/>
          <w:sz w:val="22"/>
        </w:rPr>
        <w:t> </w:t>
      </w:r>
      <w:r>
        <w:rPr>
          <w:sz w:val="22"/>
        </w:rPr>
        <w:t>registrado</w:t>
      </w:r>
      <w:r>
        <w:rPr>
          <w:spacing w:val="1"/>
          <w:sz w:val="22"/>
        </w:rPr>
        <w:t> </w:t>
      </w:r>
      <w:r>
        <w:rPr>
          <w:sz w:val="22"/>
        </w:rPr>
        <w:t>tornar-se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preço</w:t>
      </w:r>
      <w:r>
        <w:rPr>
          <w:spacing w:val="1"/>
          <w:sz w:val="22"/>
        </w:rPr>
        <w:t> </w:t>
      </w:r>
      <w:r>
        <w:rPr>
          <w:sz w:val="22"/>
        </w:rPr>
        <w:t>praticado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mercado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motivo</w:t>
      </w:r>
      <w:r>
        <w:rPr>
          <w:spacing w:val="1"/>
          <w:sz w:val="22"/>
        </w:rPr>
        <w:t> </w:t>
      </w:r>
      <w:r>
        <w:rPr>
          <w:sz w:val="22"/>
        </w:rPr>
        <w:t>superveniente, a</w:t>
      </w:r>
      <w:r>
        <w:rPr>
          <w:spacing w:val="1"/>
          <w:sz w:val="22"/>
        </w:rPr>
        <w:t> </w:t>
      </w:r>
      <w:r>
        <w:rPr>
          <w:sz w:val="22"/>
        </w:rPr>
        <w:t>Administração convocará o(s) fornecedor(es) para negociar(em) a redução dos preços aos valores praticados pelo</w:t>
      </w:r>
      <w:r>
        <w:rPr>
          <w:spacing w:val="1"/>
          <w:sz w:val="22"/>
        </w:rPr>
        <w:t> </w:t>
      </w:r>
      <w:r>
        <w:rPr>
          <w:sz w:val="22"/>
        </w:rPr>
        <w:t>mercado.</w:t>
      </w:r>
    </w:p>
    <w:p>
      <w:pPr>
        <w:pStyle w:val="ListParagraph"/>
        <w:numPr>
          <w:ilvl w:val="1"/>
          <w:numId w:val="1"/>
        </w:numPr>
        <w:tabs>
          <w:tab w:pos="467" w:val="left" w:leader="none"/>
        </w:tabs>
        <w:spacing w:line="240" w:lineRule="auto" w:before="6" w:after="0"/>
        <w:ind w:left="109" w:right="148" w:firstLine="0"/>
        <w:jc w:val="both"/>
        <w:rPr>
          <w:sz w:val="22"/>
        </w:rPr>
      </w:pPr>
      <w:r>
        <w:rPr>
          <w:sz w:val="22"/>
        </w:rPr>
        <w:t>O fornecedor que não aceitar reduzir seu preço ao valor praticado pelo mercado será liberado do compromisso</w:t>
      </w:r>
      <w:r>
        <w:rPr>
          <w:spacing w:val="1"/>
          <w:sz w:val="22"/>
        </w:rPr>
        <w:t> </w:t>
      </w:r>
      <w:r>
        <w:rPr>
          <w:sz w:val="22"/>
        </w:rPr>
        <w:t>assumido,</w:t>
      </w:r>
      <w:r>
        <w:rPr>
          <w:spacing w:val="-2"/>
          <w:sz w:val="22"/>
        </w:rPr>
        <w:t> </w:t>
      </w:r>
      <w:r>
        <w:rPr>
          <w:sz w:val="22"/>
        </w:rPr>
        <w:t>sem</w:t>
      </w:r>
      <w:r>
        <w:rPr>
          <w:spacing w:val="-1"/>
          <w:sz w:val="22"/>
        </w:rPr>
        <w:t> </w:t>
      </w:r>
      <w:r>
        <w:rPr>
          <w:sz w:val="22"/>
        </w:rPr>
        <w:t>aplicação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penalidade.</w:t>
      </w:r>
    </w:p>
    <w:p>
      <w:pPr>
        <w:pStyle w:val="ListParagraph"/>
        <w:numPr>
          <w:ilvl w:val="1"/>
          <w:numId w:val="1"/>
        </w:numPr>
        <w:tabs>
          <w:tab w:pos="489" w:val="left" w:leader="none"/>
        </w:tabs>
        <w:spacing w:line="240" w:lineRule="auto" w:before="3" w:after="0"/>
        <w:ind w:left="109" w:right="165" w:firstLine="0"/>
        <w:jc w:val="both"/>
        <w:rPr>
          <w:sz w:val="22"/>
        </w:rPr>
      </w:pP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preço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mercado</w:t>
      </w:r>
      <w:r>
        <w:rPr>
          <w:spacing w:val="1"/>
          <w:sz w:val="22"/>
        </w:rPr>
        <w:t> </w:t>
      </w:r>
      <w:r>
        <w:rPr>
          <w:sz w:val="22"/>
        </w:rPr>
        <w:t>tornar-se superior aos preços registrados e o fornecedor não puder cumprir o</w:t>
      </w:r>
      <w:r>
        <w:rPr>
          <w:spacing w:val="1"/>
          <w:sz w:val="22"/>
        </w:rPr>
        <w:t> </w:t>
      </w:r>
      <w:r>
        <w:rPr>
          <w:sz w:val="22"/>
        </w:rPr>
        <w:t>compromisso,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órgão</w:t>
      </w:r>
      <w:r>
        <w:rPr>
          <w:spacing w:val="-2"/>
          <w:sz w:val="22"/>
        </w:rPr>
        <w:t> </w:t>
      </w:r>
      <w:r>
        <w:rPr>
          <w:sz w:val="22"/>
        </w:rPr>
        <w:t>gerenciador</w:t>
      </w:r>
      <w:r>
        <w:rPr>
          <w:spacing w:val="-1"/>
          <w:sz w:val="22"/>
        </w:rPr>
        <w:t> </w:t>
      </w:r>
      <w:r>
        <w:rPr>
          <w:sz w:val="22"/>
        </w:rPr>
        <w:t>poderá:</w:t>
      </w:r>
    </w:p>
    <w:p>
      <w:pPr>
        <w:pStyle w:val="ListParagraph"/>
        <w:numPr>
          <w:ilvl w:val="2"/>
          <w:numId w:val="1"/>
        </w:numPr>
        <w:tabs>
          <w:tab w:pos="615" w:val="left" w:leader="none"/>
        </w:tabs>
        <w:spacing w:line="240" w:lineRule="auto" w:before="4" w:after="0"/>
        <w:ind w:left="109" w:right="157" w:firstLine="0"/>
        <w:jc w:val="both"/>
        <w:rPr>
          <w:sz w:val="22"/>
        </w:rPr>
      </w:pPr>
      <w:r>
        <w:rPr>
          <w:sz w:val="22"/>
        </w:rPr>
        <w:t>liberar o fornecedor do compromisso assumido, caso a comunicação ocorra antes do pedido de fornecimento, e</w:t>
      </w:r>
      <w:r>
        <w:rPr>
          <w:spacing w:val="1"/>
          <w:sz w:val="22"/>
        </w:rPr>
        <w:t> </w:t>
      </w:r>
      <w:r>
        <w:rPr>
          <w:sz w:val="22"/>
        </w:rPr>
        <w:t>sem aplicação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penalidade se confirmada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veracidade</w:t>
      </w:r>
      <w:r>
        <w:rPr>
          <w:spacing w:val="1"/>
          <w:sz w:val="22"/>
        </w:rPr>
        <w:t> </w:t>
      </w:r>
      <w:r>
        <w:rPr>
          <w:sz w:val="22"/>
        </w:rPr>
        <w:t>dos motivos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comprovantes</w:t>
      </w:r>
      <w:r>
        <w:rPr>
          <w:spacing w:val="2"/>
          <w:sz w:val="22"/>
        </w:rPr>
        <w:t> </w:t>
      </w:r>
      <w:r>
        <w:rPr>
          <w:sz w:val="22"/>
        </w:rPr>
        <w:t>apresentados;</w:t>
      </w:r>
      <w:r>
        <w:rPr>
          <w:spacing w:val="3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2"/>
          <w:numId w:val="1"/>
        </w:numPr>
        <w:tabs>
          <w:tab w:pos="606" w:val="left" w:leader="none"/>
        </w:tabs>
        <w:spacing w:line="240" w:lineRule="auto" w:before="3" w:after="0"/>
        <w:ind w:left="605" w:right="0" w:hanging="497"/>
        <w:jc w:val="both"/>
        <w:rPr>
          <w:sz w:val="22"/>
        </w:rPr>
      </w:pPr>
      <w:r>
        <w:rPr>
          <w:sz w:val="22"/>
        </w:rPr>
        <w:t>convocar</w:t>
      </w:r>
      <w:r>
        <w:rPr>
          <w:spacing w:val="2"/>
          <w:sz w:val="22"/>
        </w:rPr>
        <w:t> </w:t>
      </w:r>
      <w:r>
        <w:rPr>
          <w:sz w:val="22"/>
        </w:rPr>
        <w:t>os</w:t>
      </w:r>
      <w:r>
        <w:rPr>
          <w:spacing w:val="2"/>
          <w:sz w:val="22"/>
        </w:rPr>
        <w:t> </w:t>
      </w:r>
      <w:r>
        <w:rPr>
          <w:sz w:val="22"/>
        </w:rPr>
        <w:t>demais</w:t>
      </w:r>
      <w:r>
        <w:rPr>
          <w:spacing w:val="3"/>
          <w:sz w:val="22"/>
        </w:rPr>
        <w:t> </w:t>
      </w:r>
      <w:r>
        <w:rPr>
          <w:sz w:val="22"/>
        </w:rPr>
        <w:t>fornecedores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2"/>
          <w:sz w:val="22"/>
        </w:rPr>
        <w:t> </w:t>
      </w:r>
      <w:r>
        <w:rPr>
          <w:sz w:val="22"/>
        </w:rPr>
        <w:t>assegurar</w:t>
      </w:r>
      <w:r>
        <w:rPr>
          <w:spacing w:val="3"/>
          <w:sz w:val="22"/>
        </w:rPr>
        <w:t> </w:t>
      </w:r>
      <w:r>
        <w:rPr>
          <w:sz w:val="22"/>
        </w:rPr>
        <w:t>igual</w:t>
      </w:r>
      <w:r>
        <w:rPr>
          <w:spacing w:val="2"/>
          <w:sz w:val="22"/>
        </w:rPr>
        <w:t> </w:t>
      </w:r>
      <w:r>
        <w:rPr>
          <w:sz w:val="22"/>
        </w:rPr>
        <w:t>oportunidade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negociação.</w:t>
      </w:r>
    </w:p>
    <w:p>
      <w:pPr>
        <w:pStyle w:val="ListParagraph"/>
        <w:numPr>
          <w:ilvl w:val="1"/>
          <w:numId w:val="1"/>
        </w:numPr>
        <w:tabs>
          <w:tab w:pos="454" w:val="left" w:leader="none"/>
        </w:tabs>
        <w:spacing w:line="240" w:lineRule="auto" w:before="2" w:after="0"/>
        <w:ind w:left="109" w:right="140" w:firstLine="0"/>
        <w:jc w:val="both"/>
        <w:rPr>
          <w:sz w:val="22"/>
        </w:rPr>
      </w:pPr>
      <w:r>
        <w:rPr>
          <w:w w:val="105"/>
          <w:sz w:val="22"/>
        </w:rPr>
        <w:t>Não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havendo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êxito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negociações,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órgão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gerenciador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deverá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proceder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revogação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desta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ata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registro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preços,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adotando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medidas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cabíveis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obtenção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contratação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mais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vantajosa.</w:t>
      </w:r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240" w:lineRule="auto" w:before="4" w:after="0"/>
        <w:ind w:left="439" w:right="0" w:hanging="331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fornecedor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2"/>
          <w:sz w:val="22"/>
        </w:rPr>
        <w:t> </w:t>
      </w:r>
      <w:r>
        <w:rPr>
          <w:sz w:val="22"/>
        </w:rPr>
        <w:t>cancelado</w:t>
      </w:r>
      <w:r>
        <w:rPr>
          <w:spacing w:val="1"/>
          <w:sz w:val="22"/>
        </w:rPr>
        <w:t> </w:t>
      </w:r>
      <w:r>
        <w:rPr>
          <w:sz w:val="22"/>
        </w:rPr>
        <w:t>quando:</w:t>
      </w:r>
    </w:p>
    <w:p>
      <w:pPr>
        <w:pStyle w:val="ListParagraph"/>
        <w:numPr>
          <w:ilvl w:val="2"/>
          <w:numId w:val="1"/>
        </w:numPr>
        <w:tabs>
          <w:tab w:pos="608" w:val="left" w:leader="none"/>
        </w:tabs>
        <w:spacing w:line="240" w:lineRule="auto" w:before="1" w:after="0"/>
        <w:ind w:left="607" w:right="0" w:hanging="499"/>
        <w:jc w:val="both"/>
        <w:rPr>
          <w:sz w:val="22"/>
        </w:rPr>
      </w:pPr>
      <w:r>
        <w:rPr>
          <w:sz w:val="22"/>
        </w:rPr>
        <w:t>descumprir</w:t>
      </w:r>
      <w:r>
        <w:rPr>
          <w:spacing w:val="3"/>
          <w:sz w:val="22"/>
        </w:rPr>
        <w:t> </w:t>
      </w:r>
      <w:r>
        <w:rPr>
          <w:sz w:val="22"/>
        </w:rPr>
        <w:t>as</w:t>
      </w:r>
      <w:r>
        <w:rPr>
          <w:spacing w:val="3"/>
          <w:sz w:val="22"/>
        </w:rPr>
        <w:t> </w:t>
      </w:r>
      <w:r>
        <w:rPr>
          <w:sz w:val="22"/>
        </w:rPr>
        <w:t>condições</w:t>
      </w:r>
      <w:r>
        <w:rPr>
          <w:spacing w:val="3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ata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registro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preços;</w:t>
      </w:r>
    </w:p>
    <w:p>
      <w:pPr>
        <w:pStyle w:val="ListParagraph"/>
        <w:numPr>
          <w:ilvl w:val="2"/>
          <w:numId w:val="1"/>
        </w:numPr>
        <w:tabs>
          <w:tab w:pos="652" w:val="left" w:leader="none"/>
        </w:tabs>
        <w:spacing w:line="240" w:lineRule="auto" w:before="2" w:after="0"/>
        <w:ind w:left="109" w:right="151" w:firstLine="0"/>
        <w:jc w:val="both"/>
        <w:rPr>
          <w:sz w:val="22"/>
        </w:rPr>
      </w:pPr>
      <w:r>
        <w:rPr>
          <w:w w:val="105"/>
          <w:sz w:val="22"/>
        </w:rPr>
        <w:t>não retirar a nota de empenho ou instrumento equivalente no prazo estabelecido pela Administração, sem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justificativa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aceitável;</w:t>
      </w:r>
    </w:p>
    <w:p>
      <w:pPr>
        <w:pStyle w:val="ListParagraph"/>
        <w:numPr>
          <w:ilvl w:val="2"/>
          <w:numId w:val="1"/>
        </w:numPr>
        <w:tabs>
          <w:tab w:pos="615" w:val="left" w:leader="none"/>
        </w:tabs>
        <w:spacing w:line="240" w:lineRule="auto" w:before="4" w:after="0"/>
        <w:ind w:left="615" w:right="0" w:hanging="506"/>
        <w:jc w:val="both"/>
        <w:rPr>
          <w:sz w:val="22"/>
        </w:rPr>
      </w:pPr>
      <w:r>
        <w:rPr>
          <w:sz w:val="22"/>
        </w:rPr>
        <w:t>não</w:t>
      </w:r>
      <w:r>
        <w:rPr>
          <w:spacing w:val="11"/>
          <w:sz w:val="22"/>
        </w:rPr>
        <w:t> </w:t>
      </w:r>
      <w:r>
        <w:rPr>
          <w:sz w:val="22"/>
        </w:rPr>
        <w:t>aceitar</w:t>
      </w:r>
      <w:r>
        <w:rPr>
          <w:spacing w:val="12"/>
          <w:sz w:val="22"/>
        </w:rPr>
        <w:t> </w:t>
      </w:r>
      <w:r>
        <w:rPr>
          <w:sz w:val="22"/>
        </w:rPr>
        <w:t>reduzir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seu</w:t>
      </w:r>
      <w:r>
        <w:rPr>
          <w:spacing w:val="12"/>
          <w:sz w:val="22"/>
        </w:rPr>
        <w:t> </w:t>
      </w:r>
      <w:r>
        <w:rPr>
          <w:sz w:val="22"/>
        </w:rPr>
        <w:t>preço</w:t>
      </w:r>
      <w:r>
        <w:rPr>
          <w:spacing w:val="11"/>
          <w:sz w:val="22"/>
        </w:rPr>
        <w:t> </w:t>
      </w:r>
      <w:r>
        <w:rPr>
          <w:sz w:val="22"/>
        </w:rPr>
        <w:t>registrado,</w:t>
      </w:r>
      <w:r>
        <w:rPr>
          <w:spacing w:val="12"/>
          <w:sz w:val="22"/>
        </w:rPr>
        <w:t> </w:t>
      </w:r>
      <w:r>
        <w:rPr>
          <w:sz w:val="22"/>
        </w:rPr>
        <w:t>na</w:t>
      </w:r>
      <w:r>
        <w:rPr>
          <w:spacing w:val="12"/>
          <w:sz w:val="22"/>
        </w:rPr>
        <w:t> </w:t>
      </w:r>
      <w:r>
        <w:rPr>
          <w:sz w:val="22"/>
        </w:rPr>
        <w:t>hipótese</w:t>
      </w:r>
      <w:r>
        <w:rPr>
          <w:spacing w:val="11"/>
          <w:sz w:val="22"/>
        </w:rPr>
        <w:t> </w:t>
      </w:r>
      <w:r>
        <w:rPr>
          <w:sz w:val="22"/>
        </w:rPr>
        <w:t>dest</w:t>
      </w:r>
      <w:r>
        <w:rPr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se</w:t>
      </w:r>
      <w:r>
        <w:rPr>
          <w:spacing w:val="11"/>
          <w:sz w:val="22"/>
        </w:rPr>
        <w:t> </w:t>
      </w:r>
      <w:r>
        <w:rPr>
          <w:sz w:val="22"/>
        </w:rPr>
        <w:t>tornar</w:t>
      </w:r>
      <w:r>
        <w:rPr>
          <w:spacing w:val="12"/>
          <w:sz w:val="22"/>
        </w:rPr>
        <w:t> </w:t>
      </w:r>
      <w:r>
        <w:rPr>
          <w:sz w:val="22"/>
        </w:rPr>
        <w:t>superior</w:t>
      </w:r>
      <w:r>
        <w:rPr>
          <w:spacing w:val="12"/>
          <w:sz w:val="22"/>
        </w:rPr>
        <w:t> </w:t>
      </w:r>
      <w:r>
        <w:rPr>
          <w:sz w:val="22"/>
        </w:rPr>
        <w:t>àqueles</w:t>
      </w:r>
      <w:r>
        <w:rPr>
          <w:spacing w:val="11"/>
          <w:sz w:val="22"/>
        </w:rPr>
        <w:t> </w:t>
      </w:r>
      <w:r>
        <w:rPr>
          <w:sz w:val="22"/>
        </w:rPr>
        <w:t>praticados</w:t>
      </w:r>
      <w:r>
        <w:rPr>
          <w:spacing w:val="12"/>
          <w:sz w:val="22"/>
        </w:rPr>
        <w:t> </w:t>
      </w:r>
      <w:r>
        <w:rPr>
          <w:sz w:val="22"/>
        </w:rPr>
        <w:t>no</w:t>
      </w:r>
      <w:r>
        <w:rPr>
          <w:spacing w:val="12"/>
          <w:sz w:val="22"/>
        </w:rPr>
        <w:t> </w:t>
      </w:r>
      <w:r>
        <w:rPr>
          <w:sz w:val="22"/>
        </w:rPr>
        <w:t>mercado;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708" w:footer="1755" w:top="1980" w:bottom="1940" w:left="58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09"/>
      </w:pPr>
      <w:r>
        <w:rPr/>
        <w:t>ou</w:t>
      </w:r>
    </w:p>
    <w:p>
      <w:pPr>
        <w:pStyle w:val="ListParagraph"/>
        <w:numPr>
          <w:ilvl w:val="2"/>
          <w:numId w:val="1"/>
        </w:numPr>
        <w:tabs>
          <w:tab w:pos="615" w:val="left" w:leader="none"/>
        </w:tabs>
        <w:spacing w:line="240" w:lineRule="auto" w:before="2" w:after="0"/>
        <w:ind w:left="109" w:right="151" w:firstLine="0"/>
        <w:jc w:val="left"/>
        <w:rPr>
          <w:sz w:val="22"/>
        </w:rPr>
      </w:pPr>
      <w:r>
        <w:rPr>
          <w:sz w:val="22"/>
        </w:rPr>
        <w:t>sofrer</w:t>
      </w:r>
      <w:r>
        <w:rPr>
          <w:spacing w:val="2"/>
          <w:sz w:val="22"/>
        </w:rPr>
        <w:t> </w:t>
      </w:r>
      <w:r>
        <w:rPr>
          <w:sz w:val="22"/>
        </w:rPr>
        <w:t>sanção</w:t>
      </w:r>
      <w:r>
        <w:rPr>
          <w:spacing w:val="2"/>
          <w:sz w:val="22"/>
        </w:rPr>
        <w:t> </w:t>
      </w:r>
      <w:r>
        <w:rPr>
          <w:sz w:val="22"/>
        </w:rPr>
        <w:t>administrativa</w:t>
      </w:r>
      <w:r>
        <w:rPr>
          <w:spacing w:val="2"/>
          <w:sz w:val="22"/>
        </w:rPr>
        <w:t> </w:t>
      </w:r>
      <w:r>
        <w:rPr>
          <w:sz w:val="22"/>
        </w:rPr>
        <w:t>cujo</w:t>
      </w:r>
      <w:r>
        <w:rPr>
          <w:spacing w:val="3"/>
          <w:sz w:val="22"/>
        </w:rPr>
        <w:t> </w:t>
      </w:r>
      <w:r>
        <w:rPr>
          <w:sz w:val="22"/>
        </w:rPr>
        <w:t>efeito</w:t>
      </w:r>
      <w:r>
        <w:rPr>
          <w:spacing w:val="2"/>
          <w:sz w:val="22"/>
        </w:rPr>
        <w:t> </w:t>
      </w:r>
      <w:r>
        <w:rPr>
          <w:sz w:val="22"/>
        </w:rPr>
        <w:t>torne-o proibido de celebrar</w:t>
      </w:r>
      <w:r>
        <w:rPr>
          <w:spacing w:val="1"/>
          <w:sz w:val="22"/>
        </w:rPr>
        <w:t> </w:t>
      </w:r>
      <w:r>
        <w:rPr>
          <w:sz w:val="22"/>
        </w:rPr>
        <w:t>contrato administrativo, alcançando o órgão</w:t>
      </w:r>
      <w:r>
        <w:rPr>
          <w:spacing w:val="-52"/>
          <w:sz w:val="22"/>
        </w:rPr>
        <w:t> </w:t>
      </w:r>
      <w:r>
        <w:rPr>
          <w:sz w:val="22"/>
        </w:rPr>
        <w:t>gerenciador e órgão(s) participante(s).</w:t>
      </w:r>
    </w:p>
    <w:p>
      <w:pPr>
        <w:pStyle w:val="ListParagraph"/>
        <w:numPr>
          <w:ilvl w:val="1"/>
          <w:numId w:val="1"/>
        </w:numPr>
        <w:tabs>
          <w:tab w:pos="492" w:val="left" w:leader="none"/>
        </w:tabs>
        <w:spacing w:line="240" w:lineRule="auto" w:before="4" w:after="0"/>
        <w:ind w:left="109" w:right="167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cancelamento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registros</w:t>
      </w:r>
      <w:r>
        <w:rPr>
          <w:spacing w:val="3"/>
          <w:sz w:val="22"/>
        </w:rPr>
        <w:t> </w:t>
      </w:r>
      <w:r>
        <w:rPr>
          <w:sz w:val="22"/>
        </w:rPr>
        <w:t>nas</w:t>
      </w:r>
      <w:r>
        <w:rPr>
          <w:spacing w:val="3"/>
          <w:sz w:val="22"/>
        </w:rPr>
        <w:t> </w:t>
      </w:r>
      <w:r>
        <w:rPr>
          <w:sz w:val="22"/>
        </w:rPr>
        <w:t>hipóteses</w:t>
      </w:r>
      <w:r>
        <w:rPr>
          <w:spacing w:val="3"/>
          <w:sz w:val="22"/>
        </w:rPr>
        <w:t> </w:t>
      </w:r>
      <w:r>
        <w:rPr>
          <w:sz w:val="22"/>
        </w:rPr>
        <w:t>previstas</w:t>
      </w:r>
      <w:r>
        <w:rPr>
          <w:spacing w:val="3"/>
          <w:sz w:val="22"/>
        </w:rPr>
        <w:t> </w:t>
      </w:r>
      <w:r>
        <w:rPr>
          <w:sz w:val="22"/>
        </w:rPr>
        <w:t>nesta</w:t>
      </w:r>
      <w:r>
        <w:rPr>
          <w:spacing w:val="3"/>
          <w:sz w:val="22"/>
        </w:rPr>
        <w:t> </w:t>
      </w:r>
      <w:r>
        <w:rPr>
          <w:sz w:val="22"/>
        </w:rPr>
        <w:t>Ata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Registro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preços</w:t>
      </w:r>
      <w:r>
        <w:rPr>
          <w:spacing w:val="39"/>
          <w:sz w:val="22"/>
        </w:rPr>
        <w:t> </w:t>
      </w:r>
      <w:r>
        <w:rPr>
          <w:sz w:val="22"/>
        </w:rPr>
        <w:t>será</w:t>
      </w:r>
      <w:r>
        <w:rPr>
          <w:spacing w:val="39"/>
          <w:sz w:val="22"/>
        </w:rPr>
        <w:t> </w:t>
      </w:r>
      <w:r>
        <w:rPr>
          <w:sz w:val="22"/>
        </w:rPr>
        <w:t>formalizado</w:t>
      </w:r>
      <w:r>
        <w:rPr>
          <w:spacing w:val="39"/>
          <w:sz w:val="22"/>
        </w:rPr>
        <w:t> </w:t>
      </w:r>
      <w:r>
        <w:rPr>
          <w:sz w:val="22"/>
        </w:rPr>
        <w:t>por</w:t>
      </w:r>
      <w:r>
        <w:rPr>
          <w:spacing w:val="-52"/>
          <w:sz w:val="22"/>
        </w:rPr>
        <w:t> </w:t>
      </w:r>
      <w:r>
        <w:rPr>
          <w:sz w:val="22"/>
        </w:rPr>
        <w:t>despacho</w:t>
      </w:r>
      <w:r>
        <w:rPr>
          <w:spacing w:val="4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FUNDO</w:t>
      </w:r>
      <w:r>
        <w:rPr>
          <w:spacing w:val="4"/>
          <w:sz w:val="22"/>
        </w:rPr>
        <w:t> </w:t>
      </w:r>
      <w:r>
        <w:rPr>
          <w:sz w:val="22"/>
        </w:rPr>
        <w:t>MUNICIPAL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EDUCAÇÃO,</w:t>
      </w:r>
      <w:r>
        <w:rPr>
          <w:spacing w:val="4"/>
          <w:sz w:val="22"/>
        </w:rPr>
        <w:t> </w:t>
      </w:r>
      <w:r>
        <w:rPr>
          <w:sz w:val="22"/>
        </w:rPr>
        <w:t>assegurado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contraditório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ampla</w:t>
      </w:r>
      <w:r>
        <w:rPr>
          <w:spacing w:val="4"/>
          <w:sz w:val="22"/>
        </w:rPr>
        <w:t> </w:t>
      </w:r>
      <w:r>
        <w:rPr>
          <w:sz w:val="22"/>
        </w:rPr>
        <w:t>defesa.</w:t>
      </w:r>
    </w:p>
    <w:p>
      <w:pPr>
        <w:pStyle w:val="ListParagraph"/>
        <w:numPr>
          <w:ilvl w:val="1"/>
          <w:numId w:val="1"/>
        </w:numPr>
        <w:tabs>
          <w:tab w:pos="447" w:val="left" w:leader="none"/>
        </w:tabs>
        <w:spacing w:line="240" w:lineRule="auto" w:before="3" w:after="0"/>
        <w:ind w:left="109" w:right="149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cancelamento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registro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preços</w:t>
      </w:r>
      <w:r>
        <w:rPr>
          <w:spacing w:val="7"/>
          <w:sz w:val="22"/>
        </w:rPr>
        <w:t> </w:t>
      </w:r>
      <w:r>
        <w:rPr>
          <w:sz w:val="22"/>
        </w:rPr>
        <w:t>poderá</w:t>
      </w:r>
      <w:r>
        <w:rPr>
          <w:spacing w:val="7"/>
          <w:sz w:val="22"/>
        </w:rPr>
        <w:t> </w:t>
      </w:r>
      <w:r>
        <w:rPr>
          <w:sz w:val="22"/>
        </w:rPr>
        <w:t>ocorrer</w:t>
      </w:r>
      <w:r>
        <w:rPr>
          <w:spacing w:val="7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fato</w:t>
      </w:r>
      <w:r>
        <w:rPr>
          <w:spacing w:val="7"/>
          <w:sz w:val="22"/>
        </w:rPr>
        <w:t> </w:t>
      </w:r>
      <w:r>
        <w:rPr>
          <w:sz w:val="22"/>
        </w:rPr>
        <w:t>s</w:t>
      </w:r>
      <w:r>
        <w:rPr>
          <w:spacing w:val="-3"/>
          <w:sz w:val="22"/>
        </w:rPr>
        <w:t> </w:t>
      </w:r>
      <w:r>
        <w:rPr>
          <w:sz w:val="22"/>
        </w:rPr>
        <w:t>uperveniente,</w:t>
      </w:r>
      <w:r>
        <w:rPr>
          <w:spacing w:val="6"/>
          <w:sz w:val="22"/>
        </w:rPr>
        <w:t> </w:t>
      </w:r>
      <w:r>
        <w:rPr>
          <w:sz w:val="22"/>
        </w:rPr>
        <w:t>decorrente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caso</w:t>
      </w:r>
      <w:r>
        <w:rPr>
          <w:spacing w:val="6"/>
          <w:sz w:val="22"/>
        </w:rPr>
        <w:t> </w:t>
      </w:r>
      <w:r>
        <w:rPr>
          <w:sz w:val="22"/>
        </w:rPr>
        <w:t>fortuito</w:t>
      </w:r>
      <w:r>
        <w:rPr>
          <w:spacing w:val="5"/>
          <w:sz w:val="22"/>
        </w:rPr>
        <w:t> </w:t>
      </w:r>
      <w:r>
        <w:rPr>
          <w:sz w:val="22"/>
        </w:rPr>
        <w:t>ou</w:t>
      </w:r>
      <w:r>
        <w:rPr>
          <w:spacing w:val="6"/>
          <w:sz w:val="22"/>
        </w:rPr>
        <w:t> </w:t>
      </w:r>
      <w:r>
        <w:rPr>
          <w:sz w:val="22"/>
        </w:rPr>
        <w:t>força</w:t>
      </w:r>
      <w:r>
        <w:rPr>
          <w:spacing w:val="-52"/>
          <w:sz w:val="22"/>
        </w:rPr>
        <w:t> </w:t>
      </w:r>
      <w:r>
        <w:rPr>
          <w:sz w:val="22"/>
        </w:rPr>
        <w:t>maior,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prejudique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cumprimento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ata,</w:t>
      </w:r>
      <w:r>
        <w:rPr>
          <w:spacing w:val="-3"/>
          <w:sz w:val="22"/>
        </w:rPr>
        <w:t> </w:t>
      </w:r>
      <w:r>
        <w:rPr>
          <w:sz w:val="22"/>
        </w:rPr>
        <w:t>devidamente</w:t>
      </w:r>
      <w:r>
        <w:rPr>
          <w:spacing w:val="-3"/>
          <w:sz w:val="22"/>
        </w:rPr>
        <w:t> </w:t>
      </w:r>
      <w:r>
        <w:rPr>
          <w:sz w:val="22"/>
        </w:rPr>
        <w:t>comprovados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justificados:</w:t>
      </w:r>
    </w:p>
    <w:p>
      <w:pPr>
        <w:pStyle w:val="ListParagraph"/>
        <w:numPr>
          <w:ilvl w:val="2"/>
          <w:numId w:val="1"/>
        </w:numPr>
        <w:tabs>
          <w:tab w:pos="600" w:val="left" w:leader="none"/>
        </w:tabs>
        <w:spacing w:line="240" w:lineRule="auto" w:before="4" w:after="0"/>
        <w:ind w:left="599" w:right="0" w:hanging="491"/>
        <w:jc w:val="left"/>
        <w:rPr>
          <w:sz w:val="22"/>
        </w:rPr>
      </w:pP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razão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interesse</w:t>
      </w:r>
      <w:r>
        <w:rPr>
          <w:spacing w:val="-5"/>
          <w:sz w:val="22"/>
        </w:rPr>
        <w:t> </w:t>
      </w:r>
      <w:r>
        <w:rPr>
          <w:sz w:val="22"/>
        </w:rPr>
        <w:t>público;</w:t>
      </w:r>
      <w:r>
        <w:rPr>
          <w:spacing w:val="-5"/>
          <w:sz w:val="22"/>
        </w:rPr>
        <w:t> </w:t>
      </w:r>
      <w:r>
        <w:rPr>
          <w:sz w:val="22"/>
        </w:rPr>
        <w:t>ou</w:t>
      </w:r>
    </w:p>
    <w:p>
      <w:pPr>
        <w:pStyle w:val="ListParagraph"/>
        <w:numPr>
          <w:ilvl w:val="2"/>
          <w:numId w:val="1"/>
        </w:numPr>
        <w:tabs>
          <w:tab w:pos="604" w:val="left" w:leader="none"/>
        </w:tabs>
        <w:spacing w:line="240" w:lineRule="auto" w:before="2" w:after="0"/>
        <w:ind w:left="603" w:right="0" w:hanging="495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pedido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fornecedor.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564" w:val="left" w:leader="none"/>
          <w:tab w:pos="565" w:val="left" w:leader="none"/>
        </w:tabs>
        <w:spacing w:line="240" w:lineRule="auto" w:before="0" w:after="0"/>
        <w:ind w:left="564" w:right="0" w:hanging="456"/>
        <w:jc w:val="left"/>
        <w:rPr>
          <w:sz w:val="22"/>
        </w:rPr>
      </w:pPr>
      <w:r>
        <w:rPr>
          <w:sz w:val="22"/>
        </w:rPr>
        <w:t>DAS</w:t>
      </w:r>
      <w:r>
        <w:rPr>
          <w:spacing w:val="29"/>
          <w:sz w:val="22"/>
        </w:rPr>
        <w:t> </w:t>
      </w:r>
      <w:r>
        <w:rPr>
          <w:sz w:val="22"/>
        </w:rPr>
        <w:t>PENALIDADES</w:t>
      </w:r>
    </w:p>
    <w:p>
      <w:pPr>
        <w:pStyle w:val="ListParagraph"/>
        <w:numPr>
          <w:ilvl w:val="1"/>
          <w:numId w:val="1"/>
        </w:numPr>
        <w:tabs>
          <w:tab w:pos="469" w:val="left" w:leader="none"/>
        </w:tabs>
        <w:spacing w:line="240" w:lineRule="auto" w:before="2" w:after="0"/>
        <w:ind w:left="109" w:right="145" w:firstLine="0"/>
        <w:jc w:val="both"/>
        <w:rPr>
          <w:sz w:val="22"/>
        </w:rPr>
      </w:pPr>
      <w:r>
        <w:rPr>
          <w:w w:val="105"/>
          <w:sz w:val="22"/>
        </w:rPr>
        <w:t>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descumprimento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Ata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Registro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Preços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ensejará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aplicação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penalidades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estabelecidas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Edital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anexos.</w:t>
      </w:r>
    </w:p>
    <w:p>
      <w:pPr>
        <w:pStyle w:val="ListParagraph"/>
        <w:numPr>
          <w:ilvl w:val="2"/>
          <w:numId w:val="1"/>
        </w:numPr>
        <w:tabs>
          <w:tab w:pos="615" w:val="left" w:leader="none"/>
        </w:tabs>
        <w:spacing w:line="240" w:lineRule="auto" w:before="4" w:after="0"/>
        <w:ind w:left="109" w:right="136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3"/>
          <w:sz w:val="22"/>
        </w:rPr>
        <w:t> </w:t>
      </w:r>
      <w:r>
        <w:rPr>
          <w:sz w:val="22"/>
        </w:rPr>
        <w:t>sanções</w:t>
      </w:r>
      <w:r>
        <w:rPr>
          <w:spacing w:val="13"/>
          <w:sz w:val="22"/>
        </w:rPr>
        <w:t> </w:t>
      </w:r>
      <w:r>
        <w:rPr>
          <w:sz w:val="22"/>
        </w:rPr>
        <w:t>do</w:t>
      </w:r>
      <w:r>
        <w:rPr>
          <w:spacing w:val="14"/>
          <w:sz w:val="22"/>
        </w:rPr>
        <w:t> </w:t>
      </w:r>
      <w:r>
        <w:rPr>
          <w:sz w:val="22"/>
        </w:rPr>
        <w:t>item</w:t>
      </w:r>
      <w:r>
        <w:rPr>
          <w:spacing w:val="13"/>
          <w:sz w:val="22"/>
        </w:rPr>
        <w:t> </w:t>
      </w:r>
      <w:r>
        <w:rPr>
          <w:sz w:val="22"/>
        </w:rPr>
        <w:t>acima</w:t>
      </w:r>
      <w:r>
        <w:rPr>
          <w:spacing w:val="13"/>
          <w:sz w:val="22"/>
        </w:rPr>
        <w:t> </w:t>
      </w:r>
      <w:r>
        <w:rPr>
          <w:sz w:val="22"/>
        </w:rPr>
        <w:t>também</w:t>
      </w:r>
      <w:r>
        <w:rPr>
          <w:spacing w:val="14"/>
          <w:sz w:val="22"/>
        </w:rPr>
        <w:t> </w:t>
      </w:r>
      <w:r>
        <w:rPr>
          <w:sz w:val="22"/>
        </w:rPr>
        <w:t>se</w:t>
      </w:r>
      <w:r>
        <w:rPr>
          <w:spacing w:val="13"/>
          <w:sz w:val="22"/>
        </w:rPr>
        <w:t> </w:t>
      </w:r>
      <w:r>
        <w:rPr>
          <w:sz w:val="22"/>
        </w:rPr>
        <w:t>aplicam</w:t>
      </w:r>
      <w:r>
        <w:rPr>
          <w:spacing w:val="13"/>
          <w:sz w:val="22"/>
        </w:rPr>
        <w:t> </w:t>
      </w:r>
      <w:r>
        <w:rPr>
          <w:sz w:val="22"/>
        </w:rPr>
        <w:t>aos</w:t>
      </w:r>
      <w:r>
        <w:rPr>
          <w:spacing w:val="14"/>
          <w:sz w:val="22"/>
        </w:rPr>
        <w:t> </w:t>
      </w:r>
      <w:r>
        <w:rPr>
          <w:sz w:val="22"/>
        </w:rPr>
        <w:t>integrantes</w:t>
      </w:r>
      <w:r>
        <w:rPr>
          <w:spacing w:val="13"/>
          <w:sz w:val="22"/>
        </w:rPr>
        <w:t> </w:t>
      </w:r>
      <w:r>
        <w:rPr>
          <w:sz w:val="22"/>
        </w:rPr>
        <w:t>d</w:t>
      </w:r>
      <w:r>
        <w:rPr>
          <w:spacing w:val="19"/>
          <w:sz w:val="22"/>
        </w:rPr>
        <w:t> </w:t>
      </w: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cadastro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reserva,</w:t>
      </w:r>
      <w:r>
        <w:rPr>
          <w:spacing w:val="14"/>
          <w:sz w:val="22"/>
        </w:rPr>
        <w:t> </w:t>
      </w:r>
      <w:r>
        <w:rPr>
          <w:sz w:val="22"/>
        </w:rPr>
        <w:t>em</w:t>
      </w:r>
      <w:r>
        <w:rPr>
          <w:spacing w:val="13"/>
          <w:sz w:val="22"/>
        </w:rPr>
        <w:t> </w:t>
      </w:r>
      <w:r>
        <w:rPr>
          <w:sz w:val="22"/>
        </w:rPr>
        <w:t>pregão</w:t>
      </w:r>
      <w:r>
        <w:rPr>
          <w:spacing w:val="13"/>
          <w:sz w:val="22"/>
        </w:rPr>
        <w:t> </w:t>
      </w:r>
      <w:r>
        <w:rPr>
          <w:sz w:val="22"/>
        </w:rPr>
        <w:t>para</w:t>
      </w:r>
      <w:r>
        <w:rPr>
          <w:spacing w:val="14"/>
          <w:sz w:val="22"/>
        </w:rPr>
        <w:t> </w:t>
      </w:r>
      <w:r>
        <w:rPr>
          <w:sz w:val="22"/>
        </w:rPr>
        <w:t>registro</w:t>
      </w:r>
      <w:r>
        <w:rPr>
          <w:spacing w:val="-53"/>
          <w:sz w:val="22"/>
        </w:rPr>
        <w:t> </w:t>
      </w:r>
      <w:r>
        <w:rPr>
          <w:w w:val="102"/>
          <w:sz w:val="22"/>
        </w:rPr>
        <w:t>de</w:t>
      </w:r>
      <w:r>
        <w:rPr>
          <w:spacing w:val="1"/>
          <w:sz w:val="22"/>
        </w:rPr>
        <w:t> </w:t>
      </w:r>
      <w:r>
        <w:rPr>
          <w:w w:val="102"/>
          <w:sz w:val="22"/>
        </w:rPr>
        <w:t>preços</w:t>
      </w:r>
      <w:r>
        <w:rPr>
          <w:spacing w:val="1"/>
          <w:sz w:val="22"/>
        </w:rPr>
        <w:t> </w:t>
      </w:r>
      <w:r>
        <w:rPr>
          <w:w w:val="102"/>
          <w:sz w:val="22"/>
        </w:rPr>
        <w:t>que,</w:t>
      </w:r>
      <w:r>
        <w:rPr>
          <w:spacing w:val="1"/>
          <w:sz w:val="22"/>
        </w:rPr>
        <w:t> </w:t>
      </w:r>
      <w:r>
        <w:rPr>
          <w:w w:val="102"/>
          <w:sz w:val="22"/>
        </w:rPr>
        <w:t>convocados,</w:t>
      </w:r>
      <w:r>
        <w:rPr>
          <w:spacing w:val="1"/>
          <w:sz w:val="22"/>
        </w:rPr>
        <w:t> </w:t>
      </w:r>
      <w:r>
        <w:rPr>
          <w:w w:val="102"/>
          <w:sz w:val="22"/>
        </w:rPr>
        <w:t>não</w:t>
      </w:r>
      <w:r>
        <w:rPr>
          <w:spacing w:val="1"/>
          <w:sz w:val="22"/>
        </w:rPr>
        <w:t> </w:t>
      </w:r>
      <w:r>
        <w:rPr>
          <w:w w:val="102"/>
          <w:sz w:val="22"/>
        </w:rPr>
        <w:t>honrarem</w:t>
      </w:r>
      <w:r>
        <w:rPr>
          <w:spacing w:val="1"/>
          <w:sz w:val="22"/>
        </w:rPr>
        <w:t> </w:t>
      </w:r>
      <w:r>
        <w:rPr>
          <w:w w:val="102"/>
          <w:sz w:val="22"/>
        </w:rPr>
        <w:t>o</w:t>
      </w:r>
      <w:r>
        <w:rPr>
          <w:spacing w:val="1"/>
          <w:sz w:val="22"/>
        </w:rPr>
        <w:t> </w:t>
      </w:r>
      <w:r>
        <w:rPr>
          <w:w w:val="102"/>
          <w:sz w:val="22"/>
        </w:rPr>
        <w:t>compromisso</w:t>
      </w:r>
      <w:r>
        <w:rPr>
          <w:spacing w:val="1"/>
          <w:sz w:val="22"/>
        </w:rPr>
        <w:t> </w:t>
      </w:r>
      <w:r>
        <w:rPr>
          <w:w w:val="102"/>
          <w:sz w:val="22"/>
        </w:rPr>
        <w:t>assumido</w:t>
      </w:r>
      <w:r>
        <w:rPr>
          <w:spacing w:val="1"/>
          <w:sz w:val="22"/>
        </w:rPr>
        <w:t> </w:t>
      </w:r>
      <w:r>
        <w:rPr>
          <w:w w:val="102"/>
          <w:sz w:val="22"/>
        </w:rPr>
        <w:t>i</w:t>
      </w:r>
      <w:r>
        <w:rPr>
          <w:spacing w:val="-1"/>
          <w:w w:val="102"/>
          <w:sz w:val="22"/>
        </w:rPr>
        <w:t>n</w:t>
      </w:r>
      <w:r>
        <w:rPr>
          <w:spacing w:val="-112"/>
          <w:w w:val="102"/>
          <w:sz w:val="22"/>
        </w:rPr>
        <w:t>u</w:t>
      </w:r>
      <w:r>
        <w:rPr>
          <w:w w:val="102"/>
          <w:sz w:val="22"/>
        </w:rPr>
        <w:t>j</w:t>
      </w:r>
      <w:r>
        <w:rPr>
          <w:spacing w:val="-6"/>
          <w:sz w:val="22"/>
        </w:rPr>
        <w:t> </w:t>
      </w:r>
      <w:r>
        <w:rPr>
          <w:w w:val="102"/>
          <w:sz w:val="22"/>
        </w:rPr>
        <w:t>stificadamente,</w:t>
      </w:r>
      <w:r>
        <w:rPr>
          <w:spacing w:val="1"/>
          <w:sz w:val="22"/>
        </w:rPr>
        <w:t> </w:t>
      </w:r>
      <w:r>
        <w:rPr>
          <w:w w:val="102"/>
          <w:sz w:val="22"/>
        </w:rPr>
        <w:t>nos</w:t>
      </w:r>
      <w:r>
        <w:rPr>
          <w:spacing w:val="1"/>
          <w:sz w:val="22"/>
        </w:rPr>
        <w:t> </w:t>
      </w:r>
      <w:r>
        <w:rPr>
          <w:w w:val="102"/>
          <w:sz w:val="22"/>
        </w:rPr>
        <w:t>termos</w:t>
      </w:r>
      <w:r>
        <w:rPr>
          <w:spacing w:val="1"/>
          <w:sz w:val="22"/>
        </w:rPr>
        <w:t> </w:t>
      </w:r>
      <w:r>
        <w:rPr>
          <w:w w:val="102"/>
          <w:sz w:val="22"/>
        </w:rPr>
        <w:t>do</w:t>
      </w:r>
      <w:r>
        <w:rPr>
          <w:spacing w:val="1"/>
          <w:sz w:val="22"/>
        </w:rPr>
        <w:t> </w:t>
      </w:r>
      <w:r>
        <w:rPr>
          <w:w w:val="102"/>
          <w:sz w:val="22"/>
        </w:rPr>
        <w:t>art.</w:t>
      </w:r>
      <w:r>
        <w:rPr>
          <w:spacing w:val="1"/>
          <w:sz w:val="22"/>
        </w:rPr>
        <w:t> </w:t>
      </w:r>
      <w:r>
        <w:rPr>
          <w:w w:val="102"/>
          <w:sz w:val="22"/>
        </w:rPr>
        <w:t>49,</w:t>
      </w:r>
      <w:r>
        <w:rPr>
          <w:spacing w:val="1"/>
          <w:sz w:val="22"/>
        </w:rPr>
        <w:t> </w:t>
      </w:r>
      <w:r>
        <w:rPr>
          <w:w w:val="102"/>
          <w:sz w:val="22"/>
        </w:rPr>
        <w:t>§1º</w:t>
      </w:r>
      <w:r>
        <w:rPr>
          <w:spacing w:val="1"/>
          <w:sz w:val="22"/>
        </w:rPr>
        <w:t> </w:t>
      </w:r>
      <w:r>
        <w:rPr>
          <w:spacing w:val="-6"/>
          <w:w w:val="102"/>
          <w:sz w:val="22"/>
        </w:rPr>
        <w:t>do</w:t>
      </w:r>
      <w:r>
        <w:rPr>
          <w:w w:val="102"/>
          <w:sz w:val="22"/>
        </w:rPr>
        <w:t> </w:t>
      </w:r>
      <w:r>
        <w:rPr>
          <w:sz w:val="22"/>
        </w:rPr>
        <w:t>Decreto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10.024/19.</w:t>
      </w:r>
    </w:p>
    <w:p>
      <w:pPr>
        <w:pStyle w:val="ListParagraph"/>
        <w:numPr>
          <w:ilvl w:val="1"/>
          <w:numId w:val="1"/>
        </w:numPr>
        <w:tabs>
          <w:tab w:pos="575" w:val="left" w:leader="none"/>
        </w:tabs>
        <w:spacing w:line="240" w:lineRule="auto" w:before="5" w:after="0"/>
        <w:ind w:left="109" w:right="121" w:firstLine="0"/>
        <w:jc w:val="both"/>
        <w:rPr>
          <w:sz w:val="22"/>
        </w:rPr>
      </w:pP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competência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FUNDO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EDUCAÇÃO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aplicação</w:t>
      </w:r>
      <w:r>
        <w:rPr>
          <w:spacing w:val="1"/>
          <w:sz w:val="22"/>
        </w:rPr>
        <w:t> </w:t>
      </w:r>
      <w:r>
        <w:rPr>
          <w:sz w:val="22"/>
        </w:rPr>
        <w:t>das penalidades decorrentes do</w:t>
      </w:r>
      <w:r>
        <w:rPr>
          <w:spacing w:val="1"/>
          <w:sz w:val="22"/>
        </w:rPr>
        <w:t> </w:t>
      </w:r>
      <w:r>
        <w:rPr>
          <w:sz w:val="22"/>
        </w:rPr>
        <w:t>descumprimento do pactuado nesta ata de registro de preço (art. 5º, inciso X, do Decreto nº 7.892/2013), exceto nas</w:t>
      </w:r>
      <w:r>
        <w:rPr>
          <w:spacing w:val="1"/>
          <w:sz w:val="22"/>
        </w:rPr>
        <w:t> </w:t>
      </w:r>
      <w:r>
        <w:rPr>
          <w:sz w:val="22"/>
        </w:rPr>
        <w:t>hipóteses em que o descumprimento disser respeito às contratações dos órgãos participantes, caso no qual caberá ao</w:t>
      </w:r>
      <w:r>
        <w:rPr>
          <w:spacing w:val="1"/>
          <w:sz w:val="22"/>
        </w:rPr>
        <w:t> </w:t>
      </w:r>
      <w:r>
        <w:rPr>
          <w:sz w:val="22"/>
        </w:rPr>
        <w:t>respectivo</w:t>
      </w:r>
      <w:r>
        <w:rPr>
          <w:spacing w:val="-2"/>
          <w:sz w:val="22"/>
        </w:rPr>
        <w:t> </w:t>
      </w:r>
      <w:r>
        <w:rPr>
          <w:sz w:val="22"/>
        </w:rPr>
        <w:t>órgão</w:t>
      </w:r>
      <w:r>
        <w:rPr>
          <w:spacing w:val="-2"/>
          <w:sz w:val="22"/>
        </w:rPr>
        <w:t> </w:t>
      </w:r>
      <w:r>
        <w:rPr>
          <w:sz w:val="22"/>
        </w:rPr>
        <w:t>participante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aplicação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penalidade</w:t>
      </w:r>
      <w:r>
        <w:rPr>
          <w:spacing w:val="-2"/>
          <w:sz w:val="22"/>
        </w:rPr>
        <w:t> </w:t>
      </w:r>
      <w:r>
        <w:rPr>
          <w:sz w:val="22"/>
        </w:rPr>
        <w:t>(art.</w:t>
      </w:r>
      <w:r>
        <w:rPr>
          <w:spacing w:val="-2"/>
          <w:sz w:val="22"/>
        </w:rPr>
        <w:t> </w:t>
      </w:r>
      <w:r>
        <w:rPr>
          <w:sz w:val="22"/>
        </w:rPr>
        <w:t>6º,</w:t>
      </w:r>
      <w:r>
        <w:rPr>
          <w:spacing w:val="-7"/>
          <w:sz w:val="22"/>
        </w:rPr>
        <w:t> </w:t>
      </w:r>
      <w:r>
        <w:rPr>
          <w:sz w:val="22"/>
        </w:rPr>
        <w:t>Parágrafo</w:t>
      </w:r>
      <w:r>
        <w:rPr>
          <w:spacing w:val="-2"/>
          <w:sz w:val="22"/>
        </w:rPr>
        <w:t> </w:t>
      </w:r>
      <w:r>
        <w:rPr>
          <w:sz w:val="22"/>
        </w:rPr>
        <w:t>único,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Decreto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7.892/2013).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240" w:lineRule="auto" w:before="7" w:after="0"/>
        <w:ind w:left="109" w:right="142" w:firstLine="0"/>
        <w:jc w:val="both"/>
        <w:rPr>
          <w:sz w:val="22"/>
        </w:rPr>
      </w:pPr>
      <w:r>
        <w:rPr>
          <w:sz w:val="22"/>
        </w:rPr>
        <w:t>O órgão participante deverá comunicar a FUNDO MUNICIPAL DE EDUCAÇÃO qualquer das ocorrências</w:t>
      </w:r>
      <w:r>
        <w:rPr>
          <w:spacing w:val="1"/>
          <w:sz w:val="22"/>
        </w:rPr>
        <w:t> </w:t>
      </w:r>
      <w:r>
        <w:rPr>
          <w:sz w:val="22"/>
        </w:rPr>
        <w:t>previstas no art. 20 do Decreto nº 7.892/2013, dada a necessidade de instauração de procedimento para cancelamento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registro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fornecedor.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447" w:val="left" w:leader="none"/>
        </w:tabs>
        <w:spacing w:line="240" w:lineRule="auto" w:before="0" w:after="0"/>
        <w:ind w:left="446" w:right="0" w:hanging="338"/>
        <w:jc w:val="left"/>
        <w:rPr>
          <w:sz w:val="22"/>
        </w:rPr>
      </w:pPr>
      <w:r>
        <w:rPr>
          <w:sz w:val="22"/>
        </w:rPr>
        <w:t>CONDIÇÕES</w:t>
      </w:r>
      <w:r>
        <w:rPr>
          <w:spacing w:val="20"/>
          <w:sz w:val="22"/>
        </w:rPr>
        <w:t> </w:t>
      </w:r>
      <w:r>
        <w:rPr>
          <w:sz w:val="22"/>
        </w:rPr>
        <w:t>GERAIS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447" w:val="left" w:leader="none"/>
        </w:tabs>
        <w:spacing w:line="240" w:lineRule="auto" w:before="0" w:after="0"/>
        <w:ind w:left="109" w:right="136" w:firstLine="0"/>
        <w:jc w:val="both"/>
        <w:rPr>
          <w:sz w:val="22"/>
        </w:rPr>
      </w:pPr>
      <w:r>
        <w:rPr>
          <w:sz w:val="22"/>
        </w:rPr>
        <w:t>As condições gerais do fornecimento, tais como os prazos para entrega e recebimento do objeto, as obrigações da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fornecedor</w:t>
      </w:r>
      <w:r>
        <w:rPr>
          <w:spacing w:val="-5"/>
          <w:sz w:val="22"/>
        </w:rPr>
        <w:t> </w:t>
      </w:r>
      <w:r>
        <w:rPr>
          <w:sz w:val="22"/>
        </w:rPr>
        <w:t>registrado,</w:t>
      </w:r>
      <w:r>
        <w:rPr>
          <w:spacing w:val="-4"/>
          <w:sz w:val="22"/>
        </w:rPr>
        <w:t> </w:t>
      </w:r>
      <w:r>
        <w:rPr>
          <w:sz w:val="22"/>
        </w:rPr>
        <w:t>penalidades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demais</w:t>
      </w:r>
      <w:r>
        <w:rPr>
          <w:spacing w:val="-5"/>
          <w:sz w:val="22"/>
        </w:rPr>
        <w:t> </w:t>
      </w:r>
      <w:r>
        <w:rPr>
          <w:sz w:val="22"/>
        </w:rPr>
        <w:t>condições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ajuste,</w:t>
      </w:r>
      <w:r>
        <w:rPr>
          <w:spacing w:val="-5"/>
          <w:sz w:val="22"/>
        </w:rPr>
        <w:t> </w:t>
      </w:r>
      <w:r>
        <w:rPr>
          <w:sz w:val="22"/>
        </w:rPr>
        <w:t>encontram-se</w:t>
      </w:r>
      <w:r>
        <w:rPr>
          <w:spacing w:val="-5"/>
          <w:sz w:val="22"/>
        </w:rPr>
        <w:t> </w:t>
      </w:r>
      <w:r>
        <w:rPr>
          <w:sz w:val="22"/>
        </w:rPr>
        <w:t>definidos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Termo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Referência,</w:t>
      </w:r>
      <w:r>
        <w:rPr>
          <w:spacing w:val="2"/>
          <w:sz w:val="22"/>
        </w:rPr>
        <w:t> </w:t>
      </w:r>
      <w:r>
        <w:rPr>
          <w:sz w:val="22"/>
        </w:rPr>
        <w:t>ANEXO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2"/>
          <w:sz w:val="22"/>
        </w:rPr>
        <w:t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1"/>
        </w:numPr>
        <w:tabs>
          <w:tab w:pos="453" w:val="left" w:leader="none"/>
        </w:tabs>
        <w:spacing w:line="240" w:lineRule="auto" w:before="5" w:after="0"/>
        <w:ind w:left="109" w:right="170" w:firstLine="0"/>
        <w:jc w:val="both"/>
        <w:rPr>
          <w:sz w:val="22"/>
        </w:rPr>
      </w:pPr>
      <w:r>
        <w:rPr>
          <w:sz w:val="22"/>
        </w:rPr>
        <w:t>É</w:t>
      </w:r>
      <w:r>
        <w:rPr>
          <w:spacing w:val="19"/>
          <w:sz w:val="22"/>
        </w:rPr>
        <w:t> </w:t>
      </w:r>
      <w:r>
        <w:rPr>
          <w:sz w:val="22"/>
        </w:rPr>
        <w:t>vedado</w:t>
      </w:r>
      <w:r>
        <w:rPr>
          <w:spacing w:val="19"/>
          <w:sz w:val="22"/>
        </w:rPr>
        <w:t> </w:t>
      </w:r>
      <w:r>
        <w:rPr>
          <w:sz w:val="22"/>
        </w:rPr>
        <w:t>efetuar</w:t>
      </w:r>
      <w:r>
        <w:rPr>
          <w:spacing w:val="19"/>
          <w:sz w:val="22"/>
        </w:rPr>
        <w:t> </w:t>
      </w:r>
      <w:r>
        <w:rPr>
          <w:sz w:val="22"/>
        </w:rPr>
        <w:t>acréscimos</w:t>
      </w:r>
      <w:r>
        <w:rPr>
          <w:spacing w:val="19"/>
          <w:sz w:val="22"/>
        </w:rPr>
        <w:t> </w:t>
      </w:r>
      <w:r>
        <w:rPr>
          <w:sz w:val="22"/>
        </w:rPr>
        <w:t>nos</w:t>
      </w:r>
      <w:r>
        <w:rPr>
          <w:spacing w:val="19"/>
          <w:sz w:val="22"/>
        </w:rPr>
        <w:t> </w:t>
      </w:r>
      <w:r>
        <w:rPr>
          <w:sz w:val="22"/>
        </w:rPr>
        <w:t>quantitativos</w:t>
      </w:r>
      <w:r>
        <w:rPr>
          <w:spacing w:val="19"/>
          <w:sz w:val="22"/>
        </w:rPr>
        <w:t> </w:t>
      </w:r>
      <w:r>
        <w:rPr>
          <w:sz w:val="22"/>
        </w:rPr>
        <w:t>fixados</w:t>
      </w:r>
      <w:r>
        <w:rPr>
          <w:spacing w:val="20"/>
          <w:sz w:val="22"/>
        </w:rPr>
        <w:t> </w:t>
      </w:r>
      <w:r>
        <w:rPr>
          <w:sz w:val="22"/>
        </w:rPr>
        <w:t>nesta</w:t>
      </w:r>
      <w:r>
        <w:rPr>
          <w:spacing w:val="19"/>
          <w:sz w:val="22"/>
        </w:rPr>
        <w:t> </w:t>
      </w:r>
      <w:r>
        <w:rPr>
          <w:sz w:val="22"/>
        </w:rPr>
        <w:t>ata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registro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preços,</w:t>
      </w:r>
      <w:r>
        <w:rPr>
          <w:spacing w:val="18"/>
          <w:sz w:val="22"/>
        </w:rPr>
        <w:t> </w:t>
      </w:r>
      <w:r>
        <w:rPr>
          <w:sz w:val="22"/>
        </w:rPr>
        <w:t>inclusive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acréscimo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-5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trata o</w:t>
      </w:r>
      <w:r>
        <w:rPr>
          <w:spacing w:val="-1"/>
          <w:sz w:val="22"/>
        </w:rPr>
        <w:t> </w:t>
      </w:r>
      <w:r>
        <w:rPr>
          <w:sz w:val="22"/>
        </w:rPr>
        <w:t>§ 1º</w:t>
      </w:r>
      <w:r>
        <w:rPr>
          <w:spacing w:val="-1"/>
          <w:sz w:val="22"/>
        </w:rPr>
        <w:t> </w:t>
      </w:r>
      <w:r>
        <w:rPr>
          <w:sz w:val="22"/>
        </w:rPr>
        <w:t>do art. 65</w:t>
      </w:r>
      <w:r>
        <w:rPr>
          <w:spacing w:val="-1"/>
          <w:sz w:val="22"/>
        </w:rPr>
        <w:t> </w:t>
      </w:r>
      <w:r>
        <w:rPr>
          <w:sz w:val="22"/>
        </w:rPr>
        <w:t>da Lei</w:t>
      </w:r>
      <w:r>
        <w:rPr>
          <w:spacing w:val="-1"/>
          <w:sz w:val="22"/>
        </w:rPr>
        <w:t> </w:t>
      </w:r>
      <w:r>
        <w:rPr>
          <w:sz w:val="22"/>
        </w:rPr>
        <w:t>nº 8.666/93, nos</w:t>
      </w:r>
      <w:r>
        <w:rPr>
          <w:spacing w:val="-1"/>
          <w:sz w:val="22"/>
        </w:rPr>
        <w:t> </w:t>
      </w:r>
      <w:r>
        <w:rPr>
          <w:sz w:val="22"/>
        </w:rPr>
        <w:t>termos do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4"/>
          <w:sz w:val="22"/>
        </w:rPr>
        <w:t> </w:t>
      </w:r>
      <w:r>
        <w:rPr>
          <w:sz w:val="22"/>
        </w:rPr>
        <w:t>12,</w:t>
      </w:r>
      <w:r>
        <w:rPr>
          <w:spacing w:val="-1"/>
          <w:sz w:val="22"/>
        </w:rPr>
        <w:t> </w:t>
      </w:r>
      <w:r>
        <w:rPr>
          <w:sz w:val="22"/>
        </w:rPr>
        <w:t>§1º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Decreto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7892/13.</w:t>
      </w:r>
    </w:p>
    <w:p>
      <w:pPr>
        <w:pStyle w:val="ListParagraph"/>
        <w:numPr>
          <w:ilvl w:val="1"/>
          <w:numId w:val="1"/>
        </w:numPr>
        <w:tabs>
          <w:tab w:pos="447" w:val="left" w:leader="none"/>
        </w:tabs>
        <w:spacing w:line="240" w:lineRule="auto" w:before="4" w:after="0"/>
        <w:ind w:left="109" w:right="126" w:firstLine="0"/>
        <w:jc w:val="both"/>
        <w:rPr>
          <w:sz w:val="22"/>
        </w:rPr>
      </w:pPr>
      <w:r>
        <w:rPr>
          <w:sz w:val="22"/>
        </w:rPr>
        <w:t>A ata de realização da sessão pública do pregão, contendo a re lação dos licitantes que aceitarem cotar os bens ou</w:t>
      </w:r>
      <w:r>
        <w:rPr>
          <w:spacing w:val="1"/>
          <w:sz w:val="22"/>
        </w:rPr>
        <w:t> </w:t>
      </w:r>
      <w:r>
        <w:rPr>
          <w:sz w:val="22"/>
        </w:rPr>
        <w:t>serviços com preços iguais ao do licitante vencedor do certame, compõe anexo a esta Ata de Registro de Preços, nos</w:t>
      </w:r>
      <w:r>
        <w:rPr>
          <w:spacing w:val="1"/>
          <w:sz w:val="22"/>
        </w:rPr>
        <w:t> </w:t>
      </w:r>
      <w:r>
        <w:rPr>
          <w:sz w:val="22"/>
        </w:rPr>
        <w:t>termos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11,</w:t>
      </w:r>
      <w:r>
        <w:rPr>
          <w:spacing w:val="-1"/>
          <w:sz w:val="22"/>
        </w:rPr>
        <w:t> </w:t>
      </w:r>
      <w:r>
        <w:rPr>
          <w:sz w:val="22"/>
        </w:rPr>
        <w:t>§4º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Decreto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pacing w:val="-1"/>
          <w:sz w:val="22"/>
        </w:rPr>
        <w:t> </w:t>
      </w:r>
      <w:r>
        <w:rPr>
          <w:sz w:val="22"/>
        </w:rPr>
        <w:t>7.892,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2014.</w:t>
      </w:r>
    </w:p>
    <w:p>
      <w:pPr>
        <w:pStyle w:val="BodyText"/>
        <w:spacing w:before="5"/>
        <w:ind w:left="109" w:right="138"/>
        <w:jc w:val="both"/>
      </w:pPr>
      <w:r>
        <w:rPr/>
        <w:t>Para firmeza e validade do pactuado, a presente Ata foi lavrada em</w:t>
      </w:r>
      <w:r>
        <w:rPr>
          <w:spacing w:val="1"/>
        </w:rPr>
        <w:t> </w:t>
      </w:r>
      <w:r>
        <w:rPr/>
        <w:t>02 (Duas) vias de igual teor, que, depois de lida e</w:t>
      </w:r>
      <w:r>
        <w:rPr>
          <w:spacing w:val="1"/>
        </w:rPr>
        <w:t> </w:t>
      </w:r>
      <w:r>
        <w:rPr/>
        <w:t>achada em ordem, vai</w:t>
      </w:r>
      <w:r>
        <w:rPr>
          <w:spacing w:val="1"/>
        </w:rPr>
        <w:t> </w:t>
      </w:r>
      <w:r>
        <w:rPr/>
        <w:t>assinada pelas partes.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551" w:right="2525"/>
        <w:jc w:val="center"/>
      </w:pPr>
      <w:r>
        <w:rPr/>
        <w:t>ACARÁ-PA,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Maio de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5"/>
        <w:ind w:left="3869" w:right="3922" w:firstLine="18"/>
        <w:jc w:val="center"/>
      </w:pP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ACARÁ</w:t>
      </w:r>
      <w:r>
        <w:rPr>
          <w:spacing w:val="1"/>
        </w:rPr>
        <w:t> </w:t>
      </w:r>
      <w:r>
        <w:rPr/>
        <w:t>C.N.P.J.</w:t>
      </w:r>
      <w:r>
        <w:rPr>
          <w:spacing w:val="42"/>
        </w:rPr>
        <w:t> </w:t>
      </w:r>
      <w:r>
        <w:rPr/>
        <w:t>nº</w:t>
      </w:r>
      <w:r>
        <w:rPr>
          <w:spacing w:val="43"/>
        </w:rPr>
        <w:t> </w:t>
      </w:r>
      <w:r>
        <w:rPr/>
        <w:t>30.088.759/0001-39</w:t>
      </w:r>
      <w:r>
        <w:rPr>
          <w:spacing w:val="-52"/>
        </w:rPr>
        <w:t> </w:t>
      </w:r>
      <w:r>
        <w:rPr/>
        <w:t>CONTRATANTE</w:t>
      </w:r>
    </w:p>
    <w:p>
      <w:pPr>
        <w:spacing w:after="0"/>
        <w:jc w:val="center"/>
        <w:sectPr>
          <w:pgSz w:w="11900" w:h="16840"/>
          <w:pgMar w:header="708" w:footer="1755" w:top="1980" w:bottom="1940" w:left="58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5"/>
        <w:ind w:left="2551" w:right="2589"/>
        <w:jc w:val="center"/>
      </w:pPr>
      <w:r>
        <w:rPr/>
        <w:t>MENDES</w:t>
      </w:r>
      <w:r>
        <w:rPr>
          <w:spacing w:val="15"/>
        </w:rPr>
        <w:t> </w:t>
      </w:r>
      <w:r>
        <w:rPr/>
        <w:t>&amp;</w:t>
      </w:r>
      <w:r>
        <w:rPr>
          <w:spacing w:val="16"/>
        </w:rPr>
        <w:t> </w:t>
      </w:r>
      <w:r>
        <w:rPr/>
        <w:t>SOUSA</w:t>
      </w:r>
      <w:r>
        <w:rPr>
          <w:spacing w:val="16"/>
        </w:rPr>
        <w:t> </w:t>
      </w:r>
      <w:r>
        <w:rPr/>
        <w:t>COMERCIO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ALIMENTOS</w:t>
      </w:r>
      <w:r>
        <w:rPr>
          <w:spacing w:val="16"/>
        </w:rPr>
        <w:t> </w:t>
      </w:r>
      <w:r>
        <w:rPr/>
        <w:t>LTDA</w:t>
      </w:r>
      <w:r>
        <w:rPr>
          <w:spacing w:val="-52"/>
        </w:rPr>
        <w:t> </w:t>
      </w:r>
      <w:r>
        <w:rPr/>
        <w:t>C.N.P.J.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30.445.162/0001-02</w:t>
      </w:r>
    </w:p>
    <w:p>
      <w:pPr>
        <w:pStyle w:val="BodyText"/>
        <w:spacing w:before="4"/>
        <w:ind w:left="2527" w:right="2589"/>
        <w:jc w:val="center"/>
      </w:pPr>
      <w:r>
        <w:rPr/>
        <w:t>CONTRATADO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3929" w:right="3982" w:firstLine="6"/>
        <w:jc w:val="center"/>
      </w:pPr>
      <w:r>
        <w:rPr/>
        <w:t>V</w:t>
      </w:r>
      <w:r>
        <w:rPr>
          <w:spacing w:val="4"/>
        </w:rPr>
        <w:t> </w:t>
      </w:r>
      <w:r>
        <w:rPr/>
        <w:t>S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S</w:t>
      </w:r>
      <w:r>
        <w:rPr>
          <w:spacing w:val="5"/>
        </w:rPr>
        <w:t> </w:t>
      </w:r>
      <w:r>
        <w:rPr/>
        <w:t>BRITO</w:t>
      </w:r>
      <w:r>
        <w:rPr>
          <w:spacing w:val="5"/>
        </w:rPr>
        <w:t> </w:t>
      </w:r>
      <w:r>
        <w:rPr/>
        <w:t>EIRELI</w:t>
      </w:r>
      <w:r>
        <w:rPr>
          <w:spacing w:val="1"/>
        </w:rPr>
        <w:t> </w:t>
      </w:r>
      <w:r>
        <w:rPr>
          <w:spacing w:val="-1"/>
        </w:rPr>
        <w:t>C.N.P.J.</w:t>
      </w:r>
      <w:r>
        <w:rPr>
          <w:spacing w:val="-13"/>
        </w:rPr>
        <w:t> </w:t>
      </w:r>
      <w:r>
        <w:rPr/>
        <w:t>nº</w:t>
      </w:r>
      <w:r>
        <w:rPr>
          <w:spacing w:val="-12"/>
        </w:rPr>
        <w:t> </w:t>
      </w:r>
      <w:r>
        <w:rPr/>
        <w:t>26.863.315/0001-56</w:t>
      </w:r>
      <w:r>
        <w:rPr>
          <w:spacing w:val="-52"/>
        </w:rPr>
        <w:t> </w:t>
      </w:r>
      <w:r>
        <w:rPr/>
        <w:t>CONTRATADO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517" w:right="1575"/>
        <w:jc w:val="center"/>
      </w:pPr>
      <w:r>
        <w:rPr/>
        <w:t>CANAA</w:t>
      </w:r>
      <w:r>
        <w:rPr>
          <w:spacing w:val="19"/>
        </w:rPr>
        <w:t> </w:t>
      </w:r>
      <w:r>
        <w:rPr/>
        <w:t>COMÉRCIO,</w:t>
      </w:r>
      <w:r>
        <w:rPr>
          <w:spacing w:val="20"/>
        </w:rPr>
        <w:t> </w:t>
      </w:r>
      <w:r>
        <w:rPr/>
        <w:t>CONSTRUÇÕES</w:t>
      </w:r>
      <w:r>
        <w:rPr>
          <w:spacing w:val="20"/>
        </w:rPr>
        <w:t> </w:t>
      </w:r>
      <w:r>
        <w:rPr/>
        <w:t>E</w:t>
      </w:r>
      <w:r>
        <w:rPr>
          <w:spacing w:val="19"/>
        </w:rPr>
        <w:t> </w:t>
      </w:r>
      <w:r>
        <w:rPr/>
        <w:t>LOCAÇÕES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MAQUINAS</w:t>
      </w:r>
      <w:r>
        <w:rPr>
          <w:spacing w:val="19"/>
        </w:rPr>
        <w:t> </w:t>
      </w:r>
      <w:r>
        <w:rPr/>
        <w:t>EIRELI</w:t>
      </w:r>
      <w:r>
        <w:rPr>
          <w:spacing w:val="-52"/>
        </w:rPr>
        <w:t> </w:t>
      </w:r>
      <w:r>
        <w:rPr/>
        <w:t>C.N.P.J.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16.157.358/0001-62</w:t>
      </w:r>
    </w:p>
    <w:p>
      <w:pPr>
        <w:pStyle w:val="BodyText"/>
        <w:spacing w:before="3"/>
        <w:ind w:left="2527" w:right="2589"/>
        <w:jc w:val="center"/>
      </w:pPr>
      <w:r>
        <w:rPr/>
        <w:t>CONTRATADO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group style="position:absolute;margin-left:402.240997pt;margin-top:11.877163pt;width:134.8pt;height:108.5pt;mso-position-horizontal-relative:page;mso-position-vertical-relative:paragraph;z-index:-15728640;mso-wrap-distance-left:0;mso-wrap-distance-right:0" coordorigin="8045,238" coordsize="2696,2170">
            <v:shape style="position:absolute;left:8320;top:260;width:2162;height:2146" coordorigin="8321,261" coordsize="2162,2146" path="m8710,1953l8607,2014,8522,2076,8455,2136,8403,2194,8365,2248,8339,2296,8325,2338,8321,2372,8335,2399,8347,2407,8493,2407,8500,2402,8363,2402,8365,2368,8382,2322,8411,2269,8452,2209,8504,2146,8565,2080,8634,2016,8710,1953xm9245,261l9202,290,9180,357,9172,432,9170,485,9172,534,9176,586,9183,642,9192,699,9203,756,9215,816,9230,876,9245,936,9242,958,9234,991,9220,1034,9201,1087,9178,1148,9151,1217,9120,1291,9085,1370,9048,1453,9008,1539,8965,1627,8920,1715,8874,1802,8827,1888,8778,1970,8729,2049,8680,2123,8631,2190,8583,2250,8536,2302,8490,2344,8445,2376,8403,2396,8363,2402,8500,2402,8527,2386,8571,2349,8620,2301,8672,2240,8728,2167,8789,2080,8853,1980,8922,1865,8942,1859,8922,1859,8985,1746,9041,1644,9089,1550,9131,1466,9166,1389,9196,1319,9221,1256,9242,1200,9259,1148,9273,1101,9285,1058,9361,1058,9341,1009,9313,930,9326,845,9329,818,9285,818,9264,740,9248,665,9238,592,9232,524,9230,461,9231,428,9236,372,9249,313,9276,274,9330,274,9301,263,9245,261xm10427,1854l10407,1858,10390,1869,10379,1886,10374,1907,10379,1927,10390,1943,10407,1954,10427,1958,10450,1954,10461,1947,10427,1947,10411,1944,10398,1935,10389,1923,10385,1907,10389,1890,10398,1877,10411,1868,10427,1865,10461,1865,10450,1858,10427,1854xm10461,1865l10427,1865,10445,1868,10458,1877,10466,1890,10469,1907,10466,1923,10458,1935,10445,1944,10427,1947,10461,1947,10467,1943,10478,1927,10482,1907,10478,1886,10467,1869,10461,1865xm10443,1872l10407,1872,10407,1936,10418,1936,10418,1912,10446,1912,10445,1909,10438,1907,10451,1903,10418,1903,10418,1885,10450,1885,10449,1881,10443,1872xm10446,1912l10432,1912,10436,1918,10438,1925,10440,1936,10451,1936,10449,1925,10449,1916,10446,1912xm10450,1885l10434,1885,10438,1887,10438,1901,10432,1903,10451,1903,10451,1894,10450,1885xm9361,1058l9285,1058,9331,1163,9379,1255,9428,1334,9478,1401,9527,1458,9575,1506,9620,1545,9663,1577,9702,1603,9736,1623,9665,1636,9593,1651,9520,1667,9445,1685,9370,1704,9294,1725,9219,1748,9143,1773,9068,1800,8994,1828,8922,1859,8942,1859,8994,1841,9069,1819,9148,1797,9229,1777,9311,1758,9395,1741,9480,1725,9565,1711,9650,1698,9734,1687,9817,1678,9982,1678,9947,1663,10016,1659,10097,1656,10441,1656,10435,1650,10380,1625,10310,1608,9850,1608,9799,1579,9749,1547,9700,1514,9652,1480,9596,1428,9543,1369,9494,1305,9450,1236,9409,1163,9373,1087,9361,1058xm9982,1678l9817,1678,9900,1717,9983,1752,10065,1780,10144,1803,10218,1820,10286,1831,10346,1834,10391,1832,10425,1822,10448,1807,10452,1799,10392,1799,10337,1795,10271,1782,10197,1762,10117,1734,10033,1701,9982,1678xm10460,1784l10447,1789,10431,1794,10412,1798,10392,1799,10452,1799,10460,1784xm10441,1656l10097,1656,10184,1656,10270,1661,10349,1672,10413,1691,10455,1720,10469,1760,10476,1744,10482,1738,10482,1722,10470,1683,10441,1656xm10115,1592l10056,1594,9992,1598,9850,1608,10310,1608,10307,1607,10217,1596,10115,1592xm9351,441l9341,492,9331,554,9319,629,9304,716,9285,818,9329,818,9335,763,9341,682,9345,603,9351,441xm9330,274l9276,274,9300,289,9323,313,9341,350,9351,402,9359,320,9341,278,9330,274xe" filled="true" fillcolor="#ffd8d8" stroked="false">
              <v:path arrowok="t"/>
              <v:fill type="solid"/>
            </v:shape>
            <v:shape style="position:absolute;left:8044;top:237;width:1303;height:2125" type="#_x0000_t202" filled="false" stroked="false">
              <v:textbox inset="0,0,0,0">
                <w:txbxContent>
                  <w:p>
                    <w:pPr>
                      <w:spacing w:line="252" w:lineRule="auto" w:before="8"/>
                      <w:ind w:left="0" w:right="0" w:firstLine="0"/>
                      <w:jc w:val="left"/>
                      <w:rPr>
                        <w:rFonts w:ascii="Trebuchet MS"/>
                        <w:sz w:val="29"/>
                      </w:rPr>
                    </w:pPr>
                    <w:r>
                      <w:rPr>
                        <w:rFonts w:ascii="Trebuchet MS"/>
                        <w:sz w:val="29"/>
                      </w:rPr>
                      <w:t>PEDRO</w:t>
                    </w:r>
                    <w:r>
                      <w:rPr>
                        <w:rFonts w:ascii="Trebuchet MS"/>
                        <w:spacing w:val="1"/>
                        <w:sz w:val="29"/>
                      </w:rPr>
                      <w:t> </w:t>
                    </w:r>
                    <w:r>
                      <w:rPr>
                        <w:rFonts w:ascii="Trebuchet MS"/>
                        <w:sz w:val="29"/>
                      </w:rPr>
                      <w:t>PAULO</w:t>
                    </w:r>
                    <w:r>
                      <w:rPr>
                        <w:rFonts w:ascii="Trebuchet MS"/>
                        <w:spacing w:val="1"/>
                        <w:sz w:val="29"/>
                      </w:rPr>
                      <w:t> </w:t>
                    </w:r>
                    <w:r>
                      <w:rPr>
                        <w:rFonts w:ascii="Trebuchet MS"/>
                        <w:sz w:val="29"/>
                      </w:rPr>
                      <w:t>GOUVEA</w:t>
                    </w:r>
                    <w:r>
                      <w:rPr>
                        <w:rFonts w:ascii="Trebuchet MS"/>
                        <w:spacing w:val="1"/>
                        <w:sz w:val="29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29"/>
                      </w:rPr>
                      <w:t>MORAES:4</w:t>
                    </w:r>
                    <w:r>
                      <w:rPr>
                        <w:rFonts w:ascii="Trebuchet MS"/>
                        <w:spacing w:val="-80"/>
                        <w:w w:val="95"/>
                        <w:sz w:val="29"/>
                      </w:rPr>
                      <w:t> </w:t>
                    </w:r>
                    <w:r>
                      <w:rPr>
                        <w:rFonts w:ascii="Trebuchet MS"/>
                        <w:sz w:val="29"/>
                      </w:rPr>
                      <w:t>52132162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29"/>
                      </w:rPr>
                    </w:pPr>
                    <w:r>
                      <w:rPr>
                        <w:rFonts w:ascii="Trebuchet MS"/>
                        <w:sz w:val="29"/>
                      </w:rPr>
                      <w:t>34</w:t>
                    </w:r>
                  </w:p>
                </w:txbxContent>
              </v:textbox>
              <w10:wrap type="none"/>
            </v:shape>
            <v:shape style="position:absolute;left:9419;top:301;width:1321;height:2010" type="#_x0000_t202" filled="false" stroked="false">
              <v:textbox inset="0,0,0,0">
                <w:txbxContent>
                  <w:p>
                    <w:pPr>
                      <w:spacing w:line="256" w:lineRule="auto" w:before="8"/>
                      <w:ind w:left="0" w:right="4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z w:val="18"/>
                      </w:rPr>
                      <w:t>Assinado de</w:t>
                    </w:r>
                    <w:r>
                      <w:rPr>
                        <w:rFonts w:ascii="Trebuchet MS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8"/>
                      </w:rPr>
                      <w:t>forma digital por</w:t>
                    </w:r>
                    <w:r>
                      <w:rPr>
                        <w:rFonts w:ascii="Trebuchet MS"/>
                        <w:spacing w:val="-4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sz w:val="18"/>
                      </w:rPr>
                      <w:t>PEDRO PAULO</w:t>
                    </w:r>
                    <w:r>
                      <w:rPr>
                        <w:rFonts w:ascii="Trebuchet MS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sz w:val="18"/>
                      </w:rPr>
                      <w:t>GOUVEA</w:t>
                    </w:r>
                    <w:r>
                      <w:rPr>
                        <w:rFonts w:ascii="Trebuchet MS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sz w:val="18"/>
                      </w:rPr>
                      <w:t>MORAES:452132</w:t>
                    </w:r>
                    <w:r>
                      <w:rPr>
                        <w:rFonts w:ascii="Trebuchet MS"/>
                        <w:spacing w:val="-52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sz w:val="18"/>
                      </w:rPr>
                      <w:t>16234</w:t>
                    </w:r>
                  </w:p>
                  <w:p>
                    <w:pPr>
                      <w:spacing w:line="256" w:lineRule="auto" w:before="0"/>
                      <w:ind w:left="0" w:right="4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z w:val="18"/>
                      </w:rPr>
                      <w:t>Dados:</w:t>
                    </w:r>
                    <w:r>
                      <w:rPr>
                        <w:rFonts w:ascii="Trebuchet MS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8"/>
                      </w:rPr>
                      <w:t>2021.05.19</w:t>
                    </w:r>
                  </w:p>
                  <w:p>
                    <w:pPr>
                      <w:spacing w:line="208" w:lineRule="exact" w:before="0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w w:val="95"/>
                        <w:sz w:val="18"/>
                      </w:rPr>
                      <w:t>18:08:06</w:t>
                    </w:r>
                    <w:r>
                      <w:rPr>
                        <w:rFonts w:ascii="Trebuchet MS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8"/>
                      </w:rPr>
                      <w:t>-03'00'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00" w:h="16840"/>
      <w:pgMar w:header="708" w:footer="1755" w:top="1980" w:bottom="1940" w:left="5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3.529999pt;margin-top:743.237244pt;width:242.4pt;height:11.15pt;mso-position-horizontal-relative:page;mso-position-vertical-relative:page;z-index:-160399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TRAVESSA</w:t>
                </w:r>
                <w:r>
                  <w:rPr>
                    <w:b/>
                    <w:spacing w:val="3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SÃO</w:t>
                </w:r>
                <w:r>
                  <w:rPr>
                    <w:b/>
                    <w:spacing w:val="4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JOSÉ,</w:t>
                </w:r>
                <w:r>
                  <w:rPr>
                    <w:b/>
                    <w:spacing w:val="4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120,</w:t>
                </w:r>
                <w:r>
                  <w:rPr>
                    <w:b/>
                    <w:spacing w:val="4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PRAÇA</w:t>
                </w:r>
                <w:r>
                  <w:rPr>
                    <w:b/>
                    <w:spacing w:val="4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DA</w:t>
                </w:r>
                <w:r>
                  <w:rPr>
                    <w:b/>
                    <w:spacing w:val="4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MATRIZ,</w:t>
                </w:r>
                <w:r>
                  <w:rPr>
                    <w:b/>
                    <w:spacing w:val="3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CENTRO,</w:t>
                </w:r>
                <w:r>
                  <w:rPr>
                    <w:b/>
                    <w:spacing w:val="4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C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75008">
          <wp:simplePos x="0" y="0"/>
          <wp:positionH relativeFrom="page">
            <wp:posOffset>494666</wp:posOffset>
          </wp:positionH>
          <wp:positionV relativeFrom="page">
            <wp:posOffset>513892</wp:posOffset>
          </wp:positionV>
          <wp:extent cx="751512" cy="73277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12" cy="732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75520">
          <wp:simplePos x="0" y="0"/>
          <wp:positionH relativeFrom="page">
            <wp:posOffset>6221384</wp:posOffset>
          </wp:positionH>
          <wp:positionV relativeFrom="page">
            <wp:posOffset>513892</wp:posOffset>
          </wp:positionV>
          <wp:extent cx="751512" cy="75180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12" cy="75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7.979996pt;margin-top:34.392635pt;width:182.25pt;height:38.4pt;mso-position-horizontal-relative:page;mso-position-vertical-relative:page;z-index:-16040448" type="#_x0000_t202" filled="false" stroked="false">
          <v:textbox inset="0,0,0,0">
            <w:txbxContent>
              <w:p>
                <w:pPr>
                  <w:spacing w:before="18"/>
                  <w:ind w:left="15" w:right="0" w:firstLine="0"/>
                  <w:jc w:val="center"/>
                  <w:rPr>
                    <w:rFonts w:ascii="Arial" w:hAnsi="Arial"/>
                    <w:b/>
                    <w:sz w:val="19"/>
                  </w:rPr>
                </w:pPr>
                <w:r>
                  <w:rPr>
                    <w:rFonts w:ascii="Arial" w:hAnsi="Arial"/>
                    <w:b/>
                    <w:w w:val="105"/>
                    <w:sz w:val="19"/>
                  </w:rPr>
                  <w:t>Estado</w:t>
                </w:r>
                <w:r>
                  <w:rPr>
                    <w:rFonts w:ascii="Arial" w:hAnsi="Arial"/>
                    <w:b/>
                    <w:spacing w:val="-8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19"/>
                  </w:rPr>
                  <w:t>do</w:t>
                </w:r>
                <w:r>
                  <w:rPr>
                    <w:rFonts w:ascii="Arial" w:hAnsi="Arial"/>
                    <w:b/>
                    <w:spacing w:val="-7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19"/>
                  </w:rPr>
                  <w:t>Pará</w:t>
                </w:r>
              </w:p>
              <w:p>
                <w:pPr>
                  <w:spacing w:before="8"/>
                  <w:ind w:left="0" w:right="0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GOVERNO</w:t>
                </w:r>
                <w:r>
                  <w:rPr>
                    <w:rFonts w:ascii="Arial" w:hAnsi="Arial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MUNICIPAL</w:t>
                </w:r>
                <w:r>
                  <w:rPr>
                    <w:rFonts w:ascii="Arial" w:hAnsi="Arial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ACARÁ</w:t>
                </w:r>
              </w:p>
              <w:p>
                <w:pPr>
                  <w:spacing w:before="30"/>
                  <w:ind w:left="18" w:right="0" w:firstLine="0"/>
                  <w:jc w:val="center"/>
                  <w:rPr>
                    <w:rFonts w:ascii="Arial" w:hAnsi="Arial"/>
                    <w:b/>
                    <w:sz w:val="19"/>
                  </w:rPr>
                </w:pPr>
                <w:r>
                  <w:rPr>
                    <w:rFonts w:ascii="Arial" w:hAnsi="Arial"/>
                    <w:b/>
                    <w:w w:val="105"/>
                    <w:sz w:val="19"/>
                  </w:rPr>
                  <w:t>Prefeitura</w:t>
                </w:r>
                <w:r>
                  <w:rPr>
                    <w:rFonts w:ascii="Arial" w:hAnsi="Arial"/>
                    <w:b/>
                    <w:spacing w:val="16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19"/>
                  </w:rPr>
                  <w:t>Municipal</w:t>
                </w:r>
                <w:r>
                  <w:rPr>
                    <w:rFonts w:ascii="Arial" w:hAnsi="Arial"/>
                    <w:b/>
                    <w:spacing w:val="16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19"/>
                  </w:rPr>
                  <w:t>de</w:t>
                </w:r>
                <w:r>
                  <w:rPr>
                    <w:rFonts w:ascii="Arial" w:hAnsi="Arial"/>
                    <w:b/>
                    <w:spacing w:val="16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19"/>
                  </w:rPr>
                  <w:t>Acará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8" w:hanging="719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" w:hanging="345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9" w:hanging="501"/>
        <w:jc w:val="left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20" w:hanging="5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231" w:hanging="5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42" w:hanging="5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54" w:hanging="5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65" w:hanging="5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77" w:hanging="50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"/>
      <w:jc w:val="center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2021-07-27T16:37:44Z</dcterms:created>
  <dcterms:modified xsi:type="dcterms:W3CDTF">2021-07-27T16:37:44Z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2021-07-27T00:00:00Z</vt:filetime>
  </property>
</Properties>
</file>