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06E77" w14:textId="77777777" w:rsidR="00735FC3" w:rsidRPr="00CF71EF" w:rsidRDefault="00735FC3" w:rsidP="3FA7CC22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E76EC6F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1786FB94" w14:textId="68160183" w:rsidR="00735FC3" w:rsidRPr="003D5E3D" w:rsidRDefault="00735FC3" w:rsidP="003D5E3D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FORMULÁRIO DE INSCRIÇÃO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6E1A5C" w14:textId="77777777" w:rsidR="00735FC3" w:rsidRPr="00BC4CC1" w:rsidRDefault="00735FC3" w:rsidP="00735FC3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FÍSICA, MEI OU PARA GRUPO E COLETIVO SEM PERSONALIDADE JURÍDICA (SEM CNPJ)</w:t>
      </w:r>
    </w:p>
    <w:p w14:paraId="0AF5FABD" w14:textId="77777777" w:rsidR="00735FC3" w:rsidRDefault="00735FC3" w:rsidP="00735FC3">
      <w:pPr>
        <w:spacing w:beforeAutospacing="1" w:afterAutospacing="1" w:line="240" w:lineRule="auto"/>
        <w:jc w:val="center"/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</w:pPr>
    </w:p>
    <w:p w14:paraId="19A0EACC" w14:textId="77777777" w:rsidR="00735FC3" w:rsidRPr="000C7789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I - PESSOA FÍSICA OU MICROEMPREENDEDOR INDIVIDUAL – MEI</w:t>
      </w:r>
    </w:p>
    <w:p w14:paraId="4D5C482F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pt-BR"/>
        </w:rPr>
      </w:pPr>
    </w:p>
    <w:p w14:paraId="684A1621" w14:textId="77777777" w:rsidR="00735FC3" w:rsidRPr="00417FA1" w:rsidRDefault="00735FC3" w:rsidP="69308A4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69308A4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 individual:</w:t>
      </w:r>
    </w:p>
    <w:p w14:paraId="7D3FCEC5" w14:textId="77777777" w:rsidR="00735FC3" w:rsidRPr="00A3554E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Pessoa física </w:t>
      </w:r>
    </w:p>
    <w:p w14:paraId="13EC5328" w14:textId="77777777" w:rsidR="00735FC3" w:rsidRPr="00A3554E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Microempreendedor individual – MEI</w:t>
      </w:r>
    </w:p>
    <w:p w14:paraId="6C3ED51C" w14:textId="77777777" w:rsidR="00735FC3" w:rsidRPr="00417FA1" w:rsidRDefault="00735FC3" w:rsidP="00735FC3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1827A20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561C7DD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4B713A3" w14:textId="77777777" w:rsidR="003728FA" w:rsidRDefault="003728FA" w:rsidP="00735FC3">
      <w:pPr>
        <w:pStyle w:val="PargrafodaLista"/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E145BED" w14:textId="77777777" w:rsidR="00735FC3" w:rsidRPr="00487ECE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26A70644" w14:textId="77777777" w:rsidR="003728FA" w:rsidRDefault="003728FA" w:rsidP="008104C7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DB74BC7" w14:textId="7E84E56E" w:rsidR="00735FC3" w:rsidRPr="008104C7" w:rsidRDefault="00735FC3" w:rsidP="008104C7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7B9D3711" w14:textId="77777777" w:rsidR="003728FA" w:rsidRDefault="003728FA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BE2E9EE" w14:textId="77777777" w:rsidR="00735FC3" w:rsidRPr="00487ECE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 (Se a inscrição for realizada em nome do MEI):</w:t>
      </w:r>
    </w:p>
    <w:p w14:paraId="468EA67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9951FD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238F839C" w14:textId="11BF6CCA" w:rsidR="00735FC3" w:rsidRPr="003728FA" w:rsidRDefault="00735FC3" w:rsidP="003728F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  <w:r w:rsidR="003728F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</w:t>
      </w:r>
      <w:r w:rsidRPr="003728F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70F4A6AB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AAEA33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5FC9332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44BB5FF1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6B5D7C3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F0703BE" w14:textId="57C13F95" w:rsidR="00735FC3" w:rsidRPr="003728FA" w:rsidRDefault="00735FC3" w:rsidP="003728F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Cidade:</w:t>
      </w:r>
      <w:r w:rsidR="003728F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  </w:t>
      </w:r>
      <w:r w:rsidRPr="003728F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5EDEF9F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B2787AA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1890B97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18E835D" w14:textId="77777777" w:rsidR="00735FC3" w:rsidRPr="001A76A4" w:rsidRDefault="00735FC3" w:rsidP="00735FC3">
      <w:pPr>
        <w:pStyle w:val="PargrafodaLista"/>
        <w:numPr>
          <w:ilvl w:val="0"/>
          <w:numId w:val="2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1A76A4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435242A7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Não pertence a povos ou comunidades tradicionais. </w:t>
      </w:r>
    </w:p>
    <w:p w14:paraId="45D3DF87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Andirobeiros </w:t>
      </w:r>
    </w:p>
    <w:p w14:paraId="6C33163B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Apanhadores de flores sempre vivas </w:t>
      </w:r>
    </w:p>
    <w:p w14:paraId="7EE8CD9D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Benzedeiros </w:t>
      </w:r>
    </w:p>
    <w:p w14:paraId="44250DB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Caatingueiros </w:t>
      </w:r>
    </w:p>
    <w:p w14:paraId="5C8C5EA0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Caboclos </w:t>
      </w:r>
    </w:p>
    <w:p w14:paraId="101719F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Caiçaras </w:t>
      </w:r>
    </w:p>
    <w:p w14:paraId="614BB32E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Catadores de mangaba </w:t>
      </w:r>
    </w:p>
    <w:p w14:paraId="3025CA1F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Cipozeiros </w:t>
      </w:r>
    </w:p>
    <w:p w14:paraId="34C7DC02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de fundos e fechos de pasto </w:t>
      </w:r>
    </w:p>
    <w:p w14:paraId="724FFCE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quilombolas </w:t>
      </w:r>
    </w:p>
    <w:p w14:paraId="01A65BB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</w:t>
      </w:r>
    </w:p>
    <w:p w14:paraId="6619A365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costeiros e marinhos </w:t>
      </w:r>
    </w:p>
    <w:p w14:paraId="009E35B5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Faxinalenses </w:t>
      </w:r>
    </w:p>
    <w:p w14:paraId="507F21C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Geraizeiros </w:t>
      </w:r>
    </w:p>
    <w:p w14:paraId="384035B3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Ilhéus </w:t>
      </w:r>
    </w:p>
    <w:p w14:paraId="1258E7E0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Juventude de povos e comunidades tradicionais </w:t>
      </w:r>
    </w:p>
    <w:p w14:paraId="77C439A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Morroquianos </w:t>
      </w:r>
    </w:p>
    <w:p w14:paraId="3DE51EED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Pantaneiros </w:t>
      </w:r>
    </w:p>
    <w:p w14:paraId="19E040CB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Pescadores artesanais </w:t>
      </w:r>
    </w:p>
    <w:p w14:paraId="4B22654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 pomerano </w:t>
      </w:r>
    </w:p>
    <w:p w14:paraId="0194B4E8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ciganos </w:t>
      </w:r>
    </w:p>
    <w:p w14:paraId="40ECE6C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  )Povos e comunidades de terreiro/de matriz africana </w:t>
      </w:r>
    </w:p>
    <w:p w14:paraId="5B5E0023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indígenas </w:t>
      </w:r>
    </w:p>
    <w:p w14:paraId="40382B9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) Quebradeiras de coco babaçu </w:t>
      </w:r>
    </w:p>
    <w:p w14:paraId="45ECF06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 xml:space="preserve">Raizeiros </w:t>
      </w:r>
    </w:p>
    <w:p w14:paraId="2DCFBA9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Retireiros do Araguaia </w:t>
      </w:r>
    </w:p>
    <w:p w14:paraId="153639E1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Ribeirinhos </w:t>
      </w:r>
    </w:p>
    <w:p w14:paraId="5C572C5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Vazanteiros </w:t>
      </w:r>
    </w:p>
    <w:p w14:paraId="174D5AB4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Veredeiros </w:t>
      </w:r>
    </w:p>
    <w:p w14:paraId="0D9D7559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Outra comunidade tradicional, indicar qual</w:t>
      </w:r>
    </w:p>
    <w:p w14:paraId="6CAB9585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D940662" w14:textId="77777777" w:rsidR="00735FC3" w:rsidRPr="00A3554E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355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3. </w:t>
      </w:r>
      <w:r w:rsidRPr="00A355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É mestre ou mestra das culturas tradicionais e populares? </w:t>
      </w:r>
    </w:p>
    <w:p w14:paraId="6E395682" w14:textId="527B189E" w:rsidR="00735FC3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 w:rsidRPr="00A355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Sim</w:t>
      </w:r>
      <w:r w:rsidRPr="00A355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3728F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Não</w:t>
      </w:r>
    </w:p>
    <w:p w14:paraId="28B8A25B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E394178" w14:textId="77777777" w:rsidR="00735FC3" w:rsidRPr="00AD0D33" w:rsidRDefault="00735FC3" w:rsidP="340F42EF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05916C38" w14:textId="5CAAD42C" w:rsidR="00735FC3" w:rsidRPr="00CF71EF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Mulher cisgênero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Homem Transgênero</w:t>
      </w:r>
    </w:p>
    <w:p w14:paraId="36F148BB" w14:textId="6E6EE7CF" w:rsidR="00735FC3" w:rsidRPr="00CF71EF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Homem cisgênero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Pessoa Não Binária</w:t>
      </w:r>
    </w:p>
    <w:p w14:paraId="61800419" w14:textId="13B6D952" w:rsidR="00735FC3" w:rsidRPr="003728FA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Mulher Transgênero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</w:t>
      </w:r>
      <w:r w:rsidR="003728FA"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 Travesti</w:t>
      </w:r>
    </w:p>
    <w:p w14:paraId="599CA0C3" w14:textId="4AE35B7A" w:rsidR="00735FC3" w:rsidRDefault="00735FC3" w:rsidP="00735FC3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sz w:val="24"/>
          <w:szCs w:val="24"/>
        </w:rPr>
      </w:pPr>
      <w:r w:rsidRPr="340F42EF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 w:rsidR="54949F3D" w:rsidRPr="52826720">
        <w:rPr>
          <w:rFonts w:eastAsia="Times New Roman"/>
          <w:color w:val="000000" w:themeColor="text1"/>
          <w:sz w:val="24"/>
          <w:szCs w:val="24"/>
          <w:lang w:eastAsia="pt-BR"/>
        </w:rPr>
        <w:t>Outro</w:t>
      </w:r>
    </w:p>
    <w:p w14:paraId="68D04CE7" w14:textId="77777777" w:rsidR="00735FC3" w:rsidRPr="00AD0D33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D0D33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Orientação sexual: </w:t>
      </w:r>
    </w:p>
    <w:p w14:paraId="1A23219F" w14:textId="4F303228" w:rsidR="00735FC3" w:rsidRPr="007F2372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Lésbica </w:t>
      </w:r>
      <w:r w:rsidR="003728F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</w:t>
      </w:r>
      <w:r w:rsidR="003728FA"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 w:rsidR="003728FA"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Bissexual </w:t>
      </w:r>
    </w:p>
    <w:p w14:paraId="50CD9339" w14:textId="4BD9D0B6" w:rsidR="00735FC3" w:rsidRPr="007F2372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Gay </w:t>
      </w:r>
      <w:r w:rsidR="003728F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    </w:t>
      </w:r>
      <w:r w:rsidR="003728FA"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 w:rsidR="003728FA"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Outra </w:t>
      </w:r>
    </w:p>
    <w:p w14:paraId="755CDCA7" w14:textId="4B62B4BB" w:rsidR="00735FC3" w:rsidRDefault="00735FC3" w:rsidP="008104C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Heterossexual </w:t>
      </w:r>
      <w:r w:rsidR="003728F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</w:t>
      </w:r>
      <w:r w:rsidR="003728FA"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 w:rsidR="003728FA"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Prefere não responder</w:t>
      </w:r>
    </w:p>
    <w:p w14:paraId="66444BCE" w14:textId="77777777" w:rsidR="008104C7" w:rsidRPr="008104C7" w:rsidRDefault="008104C7" w:rsidP="008104C7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0689F14D" w14:textId="77777777" w:rsidR="00735FC3" w:rsidRPr="004A7C26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4A7C2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74FAC98C" w14:textId="5E9CD864" w:rsidR="00735FC3" w:rsidRPr="00CF71EF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Branca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Indígena</w:t>
      </w:r>
    </w:p>
    <w:p w14:paraId="5412F100" w14:textId="78D474A1" w:rsidR="00735FC3" w:rsidRPr="00CF71EF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Preta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Amarela</w:t>
      </w:r>
    </w:p>
    <w:p w14:paraId="453312BD" w14:textId="098B3722" w:rsidR="00735FC3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Parda</w:t>
      </w:r>
    </w:p>
    <w:p w14:paraId="5362BE24" w14:textId="77777777" w:rsidR="00735FC3" w:rsidRPr="007F2372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Deficiência?</w:t>
      </w:r>
    </w:p>
    <w:p w14:paraId="0E2550FC" w14:textId="3A14E833" w:rsidR="00735FC3" w:rsidRPr="003728FA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 Não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 w:rsidR="003728FA"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Múltipla </w:t>
      </w:r>
    </w:p>
    <w:p w14:paraId="48A08839" w14:textId="6008A648" w:rsidR="00735FC3" w:rsidRPr="007F2372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Auditiva </w:t>
      </w:r>
      <w:r w:rsidR="003728F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 w:rsidR="003728FA"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Transtorno do Espectro Autista </w:t>
      </w:r>
    </w:p>
    <w:p w14:paraId="5196C0C8" w14:textId="601C55D0" w:rsidR="00735FC3" w:rsidRPr="007F2372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Física-motora </w:t>
      </w:r>
      <w:r w:rsidR="003728F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 w:rsidR="003728FA"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Sim, Outra (indicar qual)</w:t>
      </w:r>
    </w:p>
    <w:p w14:paraId="1F6E9CD6" w14:textId="38D98CFB" w:rsidR="00735FC3" w:rsidRPr="007F2372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Intelectual </w:t>
      </w:r>
      <w:r w:rsidR="003728F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 w:rsidR="003728FA"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Visual  </w:t>
      </w:r>
    </w:p>
    <w:p w14:paraId="7107538E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11D6C2A" w14:textId="77777777" w:rsidR="00735FC3" w:rsidRPr="007F2372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seu grau de escolaridade?</w:t>
      </w:r>
    </w:p>
    <w:p w14:paraId="20CB7195" w14:textId="7F182B1B" w:rsidR="00735FC3" w:rsidRPr="003728FA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Não tenho Educação Formal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</w:t>
      </w:r>
      <w:r w:rsidR="003728FA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 Pós Graduação Completo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</w:t>
      </w:r>
    </w:p>
    <w:p w14:paraId="37D1314E" w14:textId="749CFA2A" w:rsidR="00735FC3" w:rsidRPr="00CF71EF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Fundamental Incompleto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Superior Completo</w:t>
      </w:r>
    </w:p>
    <w:p w14:paraId="6F5D3E72" w14:textId="1EE7EC96" w:rsidR="00735FC3" w:rsidRPr="00CF71EF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Fundamental Completo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Superior Incompleto</w:t>
      </w:r>
    </w:p>
    <w:p w14:paraId="673195B2" w14:textId="6843B534" w:rsidR="00735FC3" w:rsidRPr="00CF71EF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Médio Incompleto</w:t>
      </w:r>
      <w:r w:rsidR="003728F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</w:t>
      </w:r>
      <w:r w:rsidR="003728FA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Curso Técnico Completo</w:t>
      </w:r>
    </w:p>
    <w:p w14:paraId="2073052F" w14:textId="088B7D90" w:rsidR="00735FC3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Médio Completo</w:t>
      </w:r>
    </w:p>
    <w:p w14:paraId="3445531E" w14:textId="77777777" w:rsidR="003728FA" w:rsidRPr="003728FA" w:rsidRDefault="003728FA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79A8E93" w14:textId="77777777" w:rsidR="00735FC3" w:rsidRPr="007F2372" w:rsidRDefault="00735FC3" w:rsidP="340F42EF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57346154" w14:textId="6A5C9F7A" w:rsidR="340F42EF" w:rsidRDefault="00735FC3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meses. Em 202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5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, o salário mínimo foi fixado em </w:t>
      </w:r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R$ 1.525,00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.)</w:t>
      </w:r>
    </w:p>
    <w:p w14:paraId="1E4CF0BC" w14:textId="77777777" w:rsidR="003728FA" w:rsidRPr="003728FA" w:rsidRDefault="003728FA" w:rsidP="003728F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AA78E54" w14:textId="381006FE" w:rsidR="1C726881" w:rsidRDefault="4A7B7B6E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 w:rsidR="1C726881" w:rsidRPr="52826720">
        <w:rPr>
          <w:rFonts w:eastAsia="Times New Roman"/>
          <w:color w:val="000000" w:themeColor="text1"/>
          <w:sz w:val="24"/>
          <w:szCs w:val="24"/>
          <w:lang w:eastAsia="pt-BR"/>
        </w:rPr>
        <w:t>Nenhuma renda</w:t>
      </w:r>
      <w:r w:rsidR="003728FA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                                                   </w:t>
      </w:r>
      <w:r w:rsidR="003728FA"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 De 3.001,00 a 5.000,00</w:t>
      </w:r>
    </w:p>
    <w:p w14:paraId="5F35CEF2" w14:textId="11260B14" w:rsidR="7DA80B56" w:rsidRDefault="6BA18A0B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1,00 a 500,00</w:t>
      </w:r>
      <w:r w:rsidR="003728FA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                                                  </w:t>
      </w:r>
      <w:r w:rsidR="003728FA"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 De 5.001,00 a 10.000,00</w:t>
      </w:r>
    </w:p>
    <w:p w14:paraId="2DA25794" w14:textId="5CE89981" w:rsidR="7DA80B56" w:rsidRDefault="466EF77C" w:rsidP="003728F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501,00 a 1.000,00</w:t>
      </w:r>
      <w:r w:rsidR="003728FA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                                        </w:t>
      </w:r>
      <w:r w:rsidR="003728FA"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 De 10.001,00 a 20.000,00</w:t>
      </w:r>
    </w:p>
    <w:p w14:paraId="33A9CBA6" w14:textId="2ACF41BB" w:rsidR="7DA80B56" w:rsidRDefault="5A84CFA2" w:rsidP="00962BE8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1.001,00 a 2.000,00</w:t>
      </w:r>
      <w:r w:rsidR="00962BE8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                                    </w:t>
      </w:r>
      <w:r w:rsidR="00962BE8"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 De 20.001,00 a 100.000,00</w:t>
      </w:r>
    </w:p>
    <w:p w14:paraId="76F029E3" w14:textId="4FDF2C5C" w:rsidR="7DA80B56" w:rsidRDefault="517440EA" w:rsidP="00962BE8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2.001,00 a 3.000,00</w:t>
      </w:r>
      <w:r w:rsidR="00962BE8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                                    </w:t>
      </w:r>
      <w:r w:rsidR="00962BE8"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 Acima de 100.000,00</w:t>
      </w:r>
    </w:p>
    <w:p w14:paraId="752B6E1C" w14:textId="7C28CF51" w:rsidR="00735FC3" w:rsidRDefault="00735FC3" w:rsidP="00735FC3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Possui quantos anos de experiência na área cultural? </w:t>
      </w:r>
    </w:p>
    <w:p w14:paraId="65852F90" w14:textId="77777777" w:rsidR="00962BE8" w:rsidRDefault="00962BE8" w:rsidP="00962BE8">
      <w:pPr>
        <w:pStyle w:val="PargrafodaLista"/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FBCE95B" w14:textId="77777777" w:rsidR="00962BE8" w:rsidRPr="00962BE8" w:rsidRDefault="00962BE8" w:rsidP="00962BE8">
      <w:pPr>
        <w:pStyle w:val="PargrafodaLista"/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1E2C1D10" w14:textId="77777777" w:rsidR="00735FC3" w:rsidRPr="00216D09" w:rsidRDefault="00735FC3" w:rsidP="00735FC3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216D09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1D63B014" w14:textId="3CC7A0FB" w:rsidR="00735FC3" w:rsidRPr="00AD0D33" w:rsidRDefault="00735FC3" w:rsidP="00962BE8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r w:rsidRPr="00AD0D33">
        <w:rPr>
          <w:rStyle w:val="normaltextrun"/>
          <w:rFonts w:ascii="Calibri" w:eastAsiaTheme="majorEastAsia" w:hAnsi="Calibri" w:cs="Calibri"/>
        </w:rPr>
        <w:t xml:space="preserve">(  ) Sim </w:t>
      </w:r>
      <w:r w:rsidR="00962BE8">
        <w:rPr>
          <w:rStyle w:val="normaltextrun"/>
          <w:rFonts w:ascii="Calibri" w:eastAsiaTheme="majorEastAsia" w:hAnsi="Calibri" w:cs="Calibri"/>
        </w:rPr>
        <w:t xml:space="preserve">                                            </w:t>
      </w:r>
      <w:r w:rsidR="00962BE8" w:rsidRPr="00AD0D33">
        <w:rPr>
          <w:rStyle w:val="normaltextrun"/>
          <w:rFonts w:ascii="Calibri" w:eastAsiaTheme="majorEastAsia" w:hAnsi="Calibri" w:cs="Calibri"/>
        </w:rPr>
        <w:t>(  ) Não sei</w:t>
      </w:r>
    </w:p>
    <w:p w14:paraId="3DC61DE5" w14:textId="7CF9E202" w:rsidR="00735FC3" w:rsidRPr="00962BE8" w:rsidRDefault="00735FC3" w:rsidP="00962BE8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Calibri" w:eastAsiaTheme="majorEastAsia" w:hAnsi="Calibri" w:cs="Calibri"/>
        </w:rPr>
      </w:pPr>
      <w:r w:rsidRPr="00AD0D33">
        <w:rPr>
          <w:rStyle w:val="normaltextrun"/>
          <w:rFonts w:ascii="Calibri" w:eastAsiaTheme="majorEastAsia" w:hAnsi="Calibri" w:cs="Calibri"/>
        </w:rPr>
        <w:t xml:space="preserve">(  ) Não </w:t>
      </w:r>
    </w:p>
    <w:p w14:paraId="5F216FC3" w14:textId="3E2F6429" w:rsidR="00735FC3" w:rsidRPr="00962BE8" w:rsidRDefault="00735FC3" w:rsidP="00962BE8">
      <w:p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32"/>
          <w:szCs w:val="32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II - PESSOA JURÍDICA</w:t>
      </w:r>
    </w:p>
    <w:p w14:paraId="20C97A5C" w14:textId="77777777" w:rsidR="00735FC3" w:rsidRPr="004A7C26" w:rsidRDefault="00735FC3" w:rsidP="00735FC3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5962C4C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cultural:</w:t>
      </w:r>
    </w:p>
    <w:p w14:paraId="6C67F230" w14:textId="77777777" w:rsidR="00735FC3" w:rsidRPr="00A3554E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Style w:val="normaltextrun"/>
          <w:rFonts w:ascii="Calibri" w:eastAsiaTheme="majorEastAsia" w:hAnsi="Calibri" w:cs="Calibri"/>
        </w:rPr>
      </w:pPr>
      <w:r w:rsidRPr="1E7BAD9A">
        <w:rPr>
          <w:rStyle w:val="normaltextrun"/>
          <w:rFonts w:ascii="Calibri" w:eastAsiaTheme="majorEastAsia" w:hAnsi="Calibri" w:cs="Calibri"/>
        </w:rPr>
        <w:t xml:space="preserve">(   ) Pessoa Jurídica com fins lucrativos (empresas) </w:t>
      </w:r>
    </w:p>
    <w:p w14:paraId="6AC30250" w14:textId="77777777" w:rsidR="00735FC3" w:rsidRPr="00A3554E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  <w:r w:rsidRPr="1E7BAD9A">
        <w:rPr>
          <w:rStyle w:val="normaltextrun"/>
          <w:rFonts w:ascii="Calibri" w:eastAsiaTheme="majorEastAsia" w:hAnsi="Calibri" w:cs="Calibri"/>
        </w:rPr>
        <w:t>(   ) Pessoa Jurídica sem fins lucrativos (OSCs)</w:t>
      </w:r>
    </w:p>
    <w:p w14:paraId="563CA009" w14:textId="77777777" w:rsidR="00735FC3" w:rsidRPr="00417FA1" w:rsidRDefault="00735FC3" w:rsidP="00735FC3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ED46577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CNPJ:</w:t>
      </w:r>
    </w:p>
    <w:p w14:paraId="332CD12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59605CB2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Razão Social:</w:t>
      </w:r>
    </w:p>
    <w:p w14:paraId="4B27CE3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11EA331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fantasia:</w:t>
      </w:r>
    </w:p>
    <w:p w14:paraId="5C6B55A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CC1E6C0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fundação:</w:t>
      </w:r>
    </w:p>
    <w:p w14:paraId="7684099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27147EA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legal:</w:t>
      </w: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5DBE56B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120498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 do representante legal:</w:t>
      </w:r>
    </w:p>
    <w:p w14:paraId="56582012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0DD33C57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5A5B1CBE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6A9CD5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 de contato:</w:t>
      </w:r>
    </w:p>
    <w:p w14:paraId="56B4DE95" w14:textId="03B2976C" w:rsidR="00735FC3" w:rsidRPr="00962BE8" w:rsidRDefault="00735FC3" w:rsidP="00962BE8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73CBE858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 (da sede):</w:t>
      </w: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65349500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88E88D4" w14:textId="77777777" w:rsidR="00962BE8" w:rsidRPr="00AD0D33" w:rsidRDefault="00735FC3" w:rsidP="00962BE8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  <w:r w:rsidR="00962BE8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</w:t>
      </w:r>
      <w:r w:rsidR="00962BE8"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2D45166A" w14:textId="5F23E7E8" w:rsidR="00735FC3" w:rsidRPr="00AD0D33" w:rsidRDefault="00735FC3" w:rsidP="00962BE8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CCF7273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D66646B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C273104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36E5701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112F669C" w14:textId="36277E3E" w:rsidR="00735FC3" w:rsidRPr="00962BE8" w:rsidRDefault="00735FC3" w:rsidP="00962BE8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Style w:val="normaltextrun"/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cultural?</w:t>
      </w:r>
    </w:p>
    <w:p w14:paraId="62803447" w14:textId="77777777" w:rsidR="00735FC3" w:rsidRPr="00AD0D33" w:rsidRDefault="00735FC3" w:rsidP="00735FC3">
      <w:pPr>
        <w:pStyle w:val="paragraph"/>
        <w:numPr>
          <w:ilvl w:val="0"/>
          <w:numId w:val="5"/>
        </w:numPr>
        <w:spacing w:after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  <w:r w:rsidRPr="00AD0D33">
        <w:rPr>
          <w:rStyle w:val="normaltextrun"/>
          <w:rFonts w:ascii="Calibri" w:eastAsiaTheme="majorEastAsia" w:hAnsi="Calibri" w:cs="Calibri"/>
          <w:b/>
          <w:bCs/>
          <w:color w:val="000000"/>
        </w:rPr>
        <w:t xml:space="preserve">Acessou recursos públicos de fomento à cultura nos últimos 5 (cinco) anos? </w:t>
      </w:r>
    </w:p>
    <w:p w14:paraId="6B627E2D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(  ) Sim </w:t>
      </w:r>
    </w:p>
    <w:p w14:paraId="3C8F8440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(  ) Não </w:t>
      </w:r>
    </w:p>
    <w:p w14:paraId="61D5236F" w14:textId="476C6EF3" w:rsidR="00735FC3" w:rsidRPr="00962BE8" w:rsidRDefault="00735FC3" w:rsidP="00962BE8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r w:rsidRPr="00AD0D33">
        <w:rPr>
          <w:rStyle w:val="normaltextrun"/>
          <w:rFonts w:ascii="Calibri" w:eastAsiaTheme="majorEastAsia" w:hAnsi="Calibri" w:cs="Calibri"/>
          <w:color w:val="000000"/>
        </w:rPr>
        <w:t>(  ) Não sei</w:t>
      </w:r>
    </w:p>
    <w:p w14:paraId="1D6F0349" w14:textId="3E703B14" w:rsidR="00735FC3" w:rsidRPr="00962BE8" w:rsidRDefault="00735FC3" w:rsidP="00962BE8">
      <w:pPr>
        <w:pStyle w:val="paragraph"/>
        <w:spacing w:after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 w:themeColor="text1"/>
          <w:sz w:val="32"/>
          <w:szCs w:val="32"/>
        </w:rPr>
      </w:pPr>
      <w:r w:rsidRPr="71400CB7">
        <w:rPr>
          <w:rStyle w:val="normaltextrun"/>
          <w:rFonts w:ascii="Calibri" w:eastAsiaTheme="majorEastAsia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14:paraId="46DDCC4E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grupo ou coletivo </w:t>
      </w:r>
    </w:p>
    <w:p w14:paraId="2DC52ED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0A2796D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fazem parte do coletivo </w:t>
      </w:r>
    </w:p>
    <w:p w14:paraId="7A8DB677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99DEA71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representante:  </w:t>
      </w:r>
    </w:p>
    <w:p w14:paraId="2A37CA97" w14:textId="729754EA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963DF0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76F8654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CPF do representante :  </w:t>
      </w:r>
    </w:p>
    <w:p w14:paraId="1E7F515D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5612E76" w14:textId="3E2A0B54" w:rsidR="00735FC3" w:rsidRPr="00962BE8" w:rsidRDefault="00735FC3" w:rsidP="00962BE8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  <w:r w:rsidR="00962BE8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</w:t>
      </w:r>
      <w:r w:rsidR="00962BE8"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Telefone de contato:  </w:t>
      </w:r>
    </w:p>
    <w:p w14:paraId="51E17A6A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9AE8A53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7FD8D0A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Endereço completo (da sede):  </w:t>
      </w:r>
    </w:p>
    <w:p w14:paraId="67CC9F40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E162E4D" w14:textId="77777777" w:rsidR="00962BE8" w:rsidRPr="00AD0D33" w:rsidRDefault="00735FC3" w:rsidP="00962BE8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  <w:r w:rsidR="00962BE8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     </w:t>
      </w:r>
      <w:r w:rsidR="00962BE8"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7A025236" w14:textId="77777777" w:rsidR="00735FC3" w:rsidRDefault="00735FC3" w:rsidP="00962BE8">
      <w:pPr>
        <w:pStyle w:val="PargrafodaLista"/>
        <w:spacing w:before="120" w:after="120" w:line="240" w:lineRule="auto"/>
        <w:ind w:left="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618E74A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45D816C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DEE9382" w14:textId="77777777" w:rsidR="00735FC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cultural?</w:t>
      </w:r>
    </w:p>
    <w:p w14:paraId="7C20509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EC08106" w14:textId="77777777" w:rsidR="00735FC3" w:rsidRPr="00487ECE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7D74550B" w14:textId="01CE0C7F" w:rsidR="00962BE8" w:rsidRPr="00962BE8" w:rsidRDefault="00735FC3" w:rsidP="00962BE8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hAnsi="Calibri" w:cs="Calibri"/>
          <w:color w:val="000000"/>
        </w:rPr>
      </w:pPr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(  ) Sim </w:t>
      </w:r>
      <w:r w:rsidR="00962BE8">
        <w:rPr>
          <w:rStyle w:val="normaltextrun"/>
          <w:rFonts w:ascii="Calibri" w:eastAsiaTheme="majorEastAsia" w:hAnsi="Calibri" w:cs="Calibri"/>
          <w:color w:val="000000"/>
        </w:rPr>
        <w:t xml:space="preserve">                       </w:t>
      </w:r>
      <w:r w:rsidR="00962BE8" w:rsidRPr="00AD0D33">
        <w:rPr>
          <w:rStyle w:val="normaltextrun"/>
          <w:rFonts w:ascii="Calibri" w:eastAsiaTheme="majorEastAsia" w:hAnsi="Calibri" w:cs="Calibri"/>
          <w:color w:val="000000"/>
        </w:rPr>
        <w:t xml:space="preserve">(  ) Não </w:t>
      </w:r>
      <w:r w:rsidR="00962BE8">
        <w:rPr>
          <w:rStyle w:val="normaltextrun"/>
          <w:rFonts w:ascii="Calibri" w:eastAsiaTheme="majorEastAsia" w:hAnsi="Calibri" w:cs="Calibri"/>
          <w:color w:val="000000"/>
        </w:rPr>
        <w:t xml:space="preserve">                                 </w:t>
      </w:r>
      <w:r w:rsidR="00962BE8" w:rsidRPr="00487ECE">
        <w:rPr>
          <w:rStyle w:val="normaltextrun"/>
          <w:rFonts w:ascii="Calibri" w:eastAsiaTheme="majorEastAsia" w:hAnsi="Calibri" w:cs="Calibri"/>
          <w:color w:val="000000"/>
        </w:rPr>
        <w:t>(  ) Não sei</w:t>
      </w:r>
      <w:r w:rsidR="00962BE8" w:rsidRPr="00487ECE">
        <w:rPr>
          <w:rFonts w:cstheme="minorHAnsi"/>
          <w:color w:val="000000"/>
        </w:rPr>
        <w:t> </w:t>
      </w:r>
    </w:p>
    <w:p w14:paraId="27795BCE" w14:textId="77777777" w:rsidR="00735FC3" w:rsidRDefault="00735FC3" w:rsidP="00962BE8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71321C24" w14:textId="25521596" w:rsidR="00735FC3" w:rsidRPr="00962BE8" w:rsidRDefault="00735FC3" w:rsidP="00962BE8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8"/>
          <w:szCs w:val="28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DADOS DO PROJETO</w:t>
      </w:r>
    </w:p>
    <w:p w14:paraId="2A6E7C9A" w14:textId="77777777" w:rsidR="00735FC3" w:rsidRPr="008840B8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8840B8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cotas? </w:t>
      </w:r>
    </w:p>
    <w:p w14:paraId="6BAEEC98" w14:textId="5CBA2EAD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r w:rsidRPr="00FE474B">
        <w:rPr>
          <w:rStyle w:val="normaltextrun"/>
          <w:rFonts w:ascii="Calibri" w:eastAsiaTheme="majorEastAsia" w:hAnsi="Calibri" w:cs="Calibri"/>
        </w:rPr>
        <w:t xml:space="preserve">(  ) Não </w:t>
      </w:r>
      <w:r w:rsidR="00962BE8">
        <w:rPr>
          <w:rStyle w:val="normaltextrun"/>
          <w:rFonts w:ascii="Calibri" w:eastAsiaTheme="majorEastAsia" w:hAnsi="Calibri" w:cs="Calibri"/>
        </w:rPr>
        <w:t xml:space="preserve">                                                  </w:t>
      </w:r>
      <w:r w:rsidR="00962BE8" w:rsidRPr="008840B8">
        <w:rPr>
          <w:rStyle w:val="normaltextrun"/>
          <w:rFonts w:ascii="Calibri" w:eastAsiaTheme="majorEastAsia" w:hAnsi="Calibri" w:cs="Calibri"/>
          <w:color w:val="000000"/>
        </w:rPr>
        <w:t xml:space="preserve">(  ) </w:t>
      </w:r>
      <w:r w:rsidR="00962BE8" w:rsidRPr="00FE474B">
        <w:rPr>
          <w:rStyle w:val="normaltextrun"/>
          <w:rFonts w:ascii="Calibri" w:eastAsiaTheme="majorEastAsia" w:hAnsi="Calibri" w:cs="Calibri"/>
        </w:rPr>
        <w:t xml:space="preserve">Sim, Pessoa indígena </w:t>
      </w:r>
    </w:p>
    <w:p w14:paraId="30B77C74" w14:textId="08822D8B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(  )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negra </w:t>
      </w:r>
      <w:r w:rsidR="00962BE8">
        <w:rPr>
          <w:rStyle w:val="normaltextrun"/>
          <w:rFonts w:ascii="Calibri" w:eastAsiaTheme="majorEastAsia" w:hAnsi="Calibri" w:cs="Calibri"/>
        </w:rPr>
        <w:t xml:space="preserve">                        </w:t>
      </w:r>
      <w:r w:rsidR="00962BE8" w:rsidRPr="008840B8">
        <w:rPr>
          <w:rStyle w:val="normaltextrun"/>
          <w:rFonts w:ascii="Calibri" w:eastAsiaTheme="majorEastAsia" w:hAnsi="Calibri" w:cs="Calibri"/>
          <w:color w:val="000000"/>
        </w:rPr>
        <w:t xml:space="preserve">(  ) </w:t>
      </w:r>
      <w:r w:rsidR="00962BE8" w:rsidRPr="00FE474B">
        <w:rPr>
          <w:rStyle w:val="normaltextrun"/>
          <w:rFonts w:ascii="Calibri" w:eastAsiaTheme="majorEastAsia" w:hAnsi="Calibri" w:cs="Calibri"/>
        </w:rPr>
        <w:t xml:space="preserve">Sim, Pessoa com deficiência </w:t>
      </w:r>
    </w:p>
    <w:p w14:paraId="1DB170F6" w14:textId="0519E672" w:rsidR="00735FC3" w:rsidRPr="00962BE8" w:rsidRDefault="00735FC3" w:rsidP="00962BE8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Fonts w:cstheme="minorBidi"/>
          <w:color w:val="000000"/>
        </w:rPr>
      </w:pPr>
      <w:r w:rsidRPr="340F42EF">
        <w:rPr>
          <w:rStyle w:val="normaltextrun"/>
          <w:rFonts w:ascii="Calibri" w:eastAsiaTheme="majorEastAsia" w:hAnsi="Calibri" w:cs="Calibri"/>
          <w:color w:val="000000" w:themeColor="text1"/>
        </w:rPr>
        <w:t xml:space="preserve">(  ) </w:t>
      </w:r>
      <w:r w:rsidRPr="340F42EF">
        <w:rPr>
          <w:rStyle w:val="normaltextrun"/>
          <w:rFonts w:ascii="Calibri" w:eastAsiaTheme="majorEastAsia" w:hAnsi="Calibri" w:cs="Calibri"/>
        </w:rPr>
        <w:t>Sim, outros grupos</w:t>
      </w:r>
    </w:p>
    <w:p w14:paraId="3B47506E" w14:textId="77777777" w:rsidR="00735FC3" w:rsidRPr="008840B8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2E03F7BA" w14:textId="77777777" w:rsidR="00735FC3" w:rsidRPr="008840B8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94369FE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Valor da proposta:</w:t>
      </w:r>
    </w:p>
    <w:p w14:paraId="4FD7F983" w14:textId="77777777" w:rsidR="00735FC3" w:rsidRPr="00FE474B" w:rsidRDefault="00735FC3" w:rsidP="00735FC3">
      <w:pPr>
        <w:pStyle w:val="PargrafodaLista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B8BFD78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ação cultural proposta será realizada em qual formato? </w:t>
      </w:r>
    </w:p>
    <w:p w14:paraId="3487A722" w14:textId="6BBC66A2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Presencialmente em local fixo </w:t>
      </w:r>
      <w:r w:rsidR="00962BE8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</w:t>
      </w:r>
      <w:r w:rsidR="00962BE8"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Em formato híbrido </w:t>
      </w:r>
    </w:p>
    <w:p w14:paraId="53238237" w14:textId="00FCBE51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Presencialmente itinerante </w:t>
      </w:r>
      <w:r w:rsidR="00962BE8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</w:t>
      </w:r>
      <w:r w:rsidR="00962BE8"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Outros  </w:t>
      </w:r>
    </w:p>
    <w:p w14:paraId="14476108" w14:textId="7B1DD04F" w:rsidR="00735FC3" w:rsidRPr="00962BE8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Remotamente/Online </w:t>
      </w:r>
      <w:r w:rsidR="00962BE8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</w:t>
      </w:r>
      <w:r w:rsidR="00962BE8"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 Não aplicável</w:t>
      </w:r>
    </w:p>
    <w:p w14:paraId="7544610C" w14:textId="6840F0C2" w:rsidR="00735FC3" w:rsidRPr="00962BE8" w:rsidRDefault="00735FC3" w:rsidP="00962BE8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Em formato híbrido </w:t>
      </w:r>
    </w:p>
    <w:p w14:paraId="5B4C05E4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CEP do local de realização? (se aplicável)</w:t>
      </w:r>
    </w:p>
    <w:p w14:paraId="7E92DA08" w14:textId="77777777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B584F82" w14:textId="57829F5F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serão remuneradas com o recurso do edital? </w:t>
      </w:r>
    </w:p>
    <w:p w14:paraId="6196AA0C" w14:textId="77777777" w:rsidR="00962BE8" w:rsidRDefault="00962BE8" w:rsidP="00962BE8">
      <w:pPr>
        <w:pStyle w:val="PargrafodaLista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E2D0E9E" w14:textId="77777777" w:rsidR="00962BE8" w:rsidRPr="00962BE8" w:rsidRDefault="00962BE8" w:rsidP="00962BE8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5EF1F72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o principal segmento contemplado pela proposta? </w:t>
      </w:r>
    </w:p>
    <w:p w14:paraId="41961D9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Acervos</w:t>
      </w:r>
    </w:p>
    <w:p w14:paraId="36F95CF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Arquivos</w:t>
      </w:r>
    </w:p>
    <w:p w14:paraId="1770D51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Artes Visuais</w:t>
      </w:r>
    </w:p>
    <w:p w14:paraId="5EAB86E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Artesanato</w:t>
      </w:r>
    </w:p>
    <w:p w14:paraId="75634AE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Audiovisual</w:t>
      </w:r>
    </w:p>
    <w:p w14:paraId="7D3E150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Capoeira</w:t>
      </w:r>
    </w:p>
    <w:p w14:paraId="51B8961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Circo</w:t>
      </w:r>
    </w:p>
    <w:p w14:paraId="3163ACC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de Matriz Africana</w:t>
      </w:r>
    </w:p>
    <w:p w14:paraId="57E82AC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dos Povos Originários</w:t>
      </w:r>
    </w:p>
    <w:p w14:paraId="00BD0D80" w14:textId="5561759D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A40A73B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</w:t>
      </w:r>
      <w:r w:rsidR="012EC51C" w:rsidRPr="4A40A73B">
        <w:rPr>
          <w:rFonts w:eastAsia="Times New Roman"/>
          <w:color w:val="000000" w:themeColor="text1"/>
          <w:sz w:val="24"/>
          <w:szCs w:val="24"/>
          <w:lang w:eastAsia="pt-BR"/>
        </w:rPr>
        <w:t>Culturas Tradicionais e Populares</w:t>
      </w:r>
    </w:p>
    <w:p w14:paraId="6FBBA3B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Dança</w:t>
      </w:r>
    </w:p>
    <w:p w14:paraId="0C858B5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Design</w:t>
      </w:r>
    </w:p>
    <w:p w14:paraId="7A403DF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Edição e produção editorial</w:t>
      </w:r>
    </w:p>
    <w:p w14:paraId="0D96C62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Festas e Celebrações</w:t>
      </w:r>
    </w:p>
    <w:p w14:paraId="6C3CF606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Hip Hop</w:t>
      </w:r>
    </w:p>
    <w:p w14:paraId="79B729E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Jogos eletrônicos</w:t>
      </w:r>
    </w:p>
    <w:p w14:paraId="02D08314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Literatura</w:t>
      </w:r>
    </w:p>
    <w:p w14:paraId="1441543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Mediação e formação de leitores</w:t>
      </w:r>
    </w:p>
    <w:p w14:paraId="29493D9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Moda</w:t>
      </w:r>
    </w:p>
    <w:p w14:paraId="79CCB8BF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Museu</w:t>
      </w:r>
    </w:p>
    <w:p w14:paraId="3DD870FF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Música </w:t>
      </w:r>
    </w:p>
    <w:p w14:paraId="3373B8F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Patrimônio Arqueológico</w:t>
      </w:r>
    </w:p>
    <w:p w14:paraId="798C66E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Patrimônio Cultural Material</w:t>
      </w:r>
    </w:p>
    <w:p w14:paraId="1A556199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Patrimônio Cultural Imaterial</w:t>
      </w:r>
    </w:p>
    <w:p w14:paraId="588DF9C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Patrimônio Natural</w:t>
      </w:r>
    </w:p>
    <w:p w14:paraId="59B4474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Performance</w:t>
      </w:r>
    </w:p>
    <w:p w14:paraId="741F0532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Teatro</w:t>
      </w:r>
    </w:p>
    <w:p w14:paraId="651734E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Outros </w:t>
      </w:r>
    </w:p>
    <w:p w14:paraId="4655E89F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68CA0003" w14:textId="77777777" w:rsidR="00735FC3" w:rsidRPr="00FE474B" w:rsidRDefault="00735FC3" w:rsidP="340F42EF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etapa do ciclo cultural contemplada pela proposta? </w:t>
      </w:r>
    </w:p>
    <w:p w14:paraId="286F74A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>(  ) Criação</w:t>
      </w:r>
    </w:p>
    <w:p w14:paraId="56DA939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Produção</w:t>
      </w:r>
    </w:p>
    <w:p w14:paraId="1A5CE3C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Comercialização e Distribuição</w:t>
      </w:r>
    </w:p>
    <w:p w14:paraId="789BB7B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Difusão e Circulação</w:t>
      </w:r>
    </w:p>
    <w:p w14:paraId="08E3C09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Acesso, mediação e fruição</w:t>
      </w:r>
    </w:p>
    <w:p w14:paraId="245F79D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Formação</w:t>
      </w:r>
    </w:p>
    <w:p w14:paraId="7DD19D3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Pesquisa e reflexão</w:t>
      </w:r>
    </w:p>
    <w:p w14:paraId="1D7BA5E7" w14:textId="6897A796" w:rsidR="00735FC3" w:rsidRPr="00FE474B" w:rsidRDefault="00735FC3" w:rsidP="52826720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</w:t>
      </w:r>
      <w:r w:rsidR="139A113A" w:rsidRPr="52826720">
        <w:rPr>
          <w:rFonts w:eastAsia="Times New Roman"/>
          <w:color w:val="000000" w:themeColor="text1"/>
          <w:sz w:val="24"/>
          <w:szCs w:val="24"/>
          <w:lang w:eastAsia="pt-BR"/>
        </w:rPr>
        <w:t>Memória e preservação</w:t>
      </w:r>
    </w:p>
    <w:p w14:paraId="4951073B" w14:textId="1725289B" w:rsidR="00735FC3" w:rsidRPr="00FE474B" w:rsidRDefault="00735FC3" w:rsidP="340F42EF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340F42EF">
        <w:rPr>
          <w:rFonts w:eastAsia="Times New Roman"/>
          <w:color w:val="000000" w:themeColor="text1"/>
          <w:sz w:val="24"/>
          <w:szCs w:val="24"/>
          <w:lang w:eastAsia="pt-BR"/>
        </w:rPr>
        <w:t>(  ) Organização e gestão</w:t>
      </w:r>
    </w:p>
    <w:p w14:paraId="448F402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Monitoramento e avaliação</w:t>
      </w:r>
    </w:p>
    <w:p w14:paraId="469D946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Outra (especificar)</w:t>
      </w:r>
    </w:p>
    <w:p w14:paraId="2652102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5426383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pauta temática contemplada pela proposta? </w:t>
      </w:r>
    </w:p>
    <w:p w14:paraId="4EF06D09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 Alimentar</w:t>
      </w:r>
    </w:p>
    <w:p w14:paraId="7893C0F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 DEF</w:t>
      </w:r>
    </w:p>
    <w:p w14:paraId="575DD31D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 Digital</w:t>
      </w:r>
    </w:p>
    <w:p w14:paraId="4578D939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Culturas Imigrantes e Refugiadas</w:t>
      </w:r>
    </w:p>
    <w:p w14:paraId="483249CE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 LGBTQIAPN+</w:t>
      </w:r>
    </w:p>
    <w:p w14:paraId="4C464578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Cultura, Memória e Direitos Humanos</w:t>
      </w:r>
    </w:p>
    <w:p w14:paraId="3EE3DA1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 Nerd</w:t>
      </w:r>
    </w:p>
    <w:p w14:paraId="4631B75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Culturas Periféricas</w:t>
      </w:r>
    </w:p>
    <w:p w14:paraId="7C532D1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 Quilombola</w:t>
      </w:r>
    </w:p>
    <w:p w14:paraId="1DF4C25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Culturas Rurais e Agroecológicas</w:t>
      </w:r>
    </w:p>
    <w:p w14:paraId="51CF488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Culturas Urbanas</w:t>
      </w:r>
    </w:p>
    <w:p w14:paraId="181D8E14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Cultura do Sertão</w:t>
      </w:r>
    </w:p>
    <w:p w14:paraId="40E0497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Acessibilidade</w:t>
      </w:r>
    </w:p>
    <w:p w14:paraId="7770316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Economia Criativa</w:t>
      </w:r>
    </w:p>
    <w:p w14:paraId="262412F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Educação</w:t>
      </w:r>
    </w:p>
    <w:p w14:paraId="50F8396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Gênero</w:t>
      </w:r>
    </w:p>
    <w:p w14:paraId="5DBF6D6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Idosos</w:t>
      </w:r>
    </w:p>
    <w:p w14:paraId="13D3DBD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Infância</w:t>
      </w:r>
    </w:p>
    <w:p w14:paraId="41A6548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Juventude</w:t>
      </w:r>
    </w:p>
    <w:p w14:paraId="25065F9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Meio ambiente</w:t>
      </w:r>
    </w:p>
    <w:p w14:paraId="008E10C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Negritude</w:t>
      </w:r>
    </w:p>
    <w:p w14:paraId="6527665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Pessoas em Situação de Privação de Liberdade</w:t>
      </w:r>
    </w:p>
    <w:p w14:paraId="338EA1C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População de Rua</w:t>
      </w:r>
    </w:p>
    <w:p w14:paraId="01E02F4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Povos Ciganos</w:t>
      </w:r>
    </w:p>
    <w:p w14:paraId="10815E54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Saúde</w:t>
      </w:r>
    </w:p>
    <w:p w14:paraId="4E0C793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 e Turismo</w:t>
      </w:r>
    </w:p>
    <w:p w14:paraId="4F92DC0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Culturas Indígenas</w:t>
      </w:r>
    </w:p>
    <w:p w14:paraId="50105A2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Culturas Tradicionais de Matriz Africana</w:t>
      </w:r>
    </w:p>
    <w:p w14:paraId="1E5F60F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Outra (especificar)</w:t>
      </w:r>
    </w:p>
    <w:p w14:paraId="4C1697B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9C696EE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proposta prevê ações em algum território prioritário? </w:t>
      </w:r>
    </w:p>
    <w:p w14:paraId="7298E75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Não se aplica</w:t>
      </w:r>
    </w:p>
    <w:p w14:paraId="6EEF4433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Área atingida por desastre natural</w:t>
      </w:r>
    </w:p>
    <w:p w14:paraId="6C184BD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Assentamento ou acampamento</w:t>
      </w:r>
    </w:p>
    <w:p w14:paraId="7B2265EC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Conjunto ou empreendimento habitacional de interesse social</w:t>
      </w:r>
    </w:p>
    <w:p w14:paraId="71AD017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Favelas e comunidades urbanas</w:t>
      </w:r>
    </w:p>
    <w:p w14:paraId="151D763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Periferia</w:t>
      </w:r>
    </w:p>
    <w:p w14:paraId="264CE2F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Regiões com menor histórico de acesso aos recursos da política pública de cultura</w:t>
      </w:r>
    </w:p>
    <w:p w14:paraId="6EAAEB8C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Regiões com menor índice de Desenvolvimento Humano - IDH</w:t>
      </w:r>
    </w:p>
    <w:p w14:paraId="2E1B5C5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Sítios de arqueológicos e de patrimônio cultural</w:t>
      </w:r>
    </w:p>
    <w:p w14:paraId="6AB125AD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Território de fronteira</w:t>
      </w:r>
    </w:p>
    <w:p w14:paraId="28FF5C0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Território de povos e comunidades tradicionais</w:t>
      </w:r>
    </w:p>
    <w:p w14:paraId="677A4DE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Território indígena</w:t>
      </w:r>
    </w:p>
    <w:p w14:paraId="5A0AD308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Território rural</w:t>
      </w:r>
    </w:p>
    <w:p w14:paraId="6C4EC46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Zona especial de interesse social</w:t>
      </w:r>
    </w:p>
    <w:p w14:paraId="24D09B5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1E48490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Quais as principais entregas previstas pela proposta?  </w:t>
      </w:r>
    </w:p>
    <w:p w14:paraId="66BE8358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Álbum musical </w:t>
      </w:r>
    </w:p>
    <w:p w14:paraId="35C1AAB3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Aplicativo / Software</w:t>
      </w:r>
    </w:p>
    <w:p w14:paraId="61BE65CC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Apresentação ao vivo / Show</w:t>
      </w:r>
    </w:p>
    <w:p w14:paraId="60543BF8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Aquisição de acervos e bens culturais</w:t>
      </w:r>
    </w:p>
    <w:p w14:paraId="1A8D7269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Arte gráfica / Desenho / Gravura / Ilustração</w:t>
      </w:r>
    </w:p>
    <w:p w14:paraId="3F6AED67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Artesanato</w:t>
      </w:r>
    </w:p>
    <w:p w14:paraId="0422584C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Artigo / Ensaio</w:t>
      </w:r>
    </w:p>
    <w:p w14:paraId="34A200DA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Audiolivro</w:t>
      </w:r>
    </w:p>
    <w:p w14:paraId="4607693C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Aula / Palestra / Conferência</w:t>
      </w:r>
    </w:p>
    <w:p w14:paraId="255D0BEC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Blog / Site</w:t>
      </w:r>
    </w:p>
    <w:p w14:paraId="7D9F3080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Caderno / Cartilha / Apostila</w:t>
      </w:r>
    </w:p>
    <w:p w14:paraId="5F14A18C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Circulação / Turnê</w:t>
      </w:r>
    </w:p>
    <w:p w14:paraId="35866C39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Coleção</w:t>
      </w:r>
    </w:p>
    <w:p w14:paraId="00F2A3EC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Congresso / Encontro / Seminário / Simpósio</w:t>
      </w:r>
    </w:p>
    <w:p w14:paraId="778746B5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Curso / Oficina / Workshop</w:t>
      </w:r>
    </w:p>
    <w:p w14:paraId="1BB093E1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Desfile</w:t>
      </w:r>
    </w:p>
    <w:p w14:paraId="6025E2FF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Digitalização de acervos</w:t>
      </w:r>
    </w:p>
    <w:p w14:paraId="28823CAF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Livro</w:t>
      </w:r>
    </w:p>
    <w:p w14:paraId="275EDC91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Livro eletrônico (e-Book)</w:t>
      </w:r>
    </w:p>
    <w:p w14:paraId="7D407C17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Ensaio fotográfico</w:t>
      </w:r>
    </w:p>
    <w:p w14:paraId="2DE58142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Escultura</w:t>
      </w:r>
    </w:p>
    <w:p w14:paraId="589C810A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Espetáculo cênico</w:t>
      </w:r>
    </w:p>
    <w:p w14:paraId="070F4217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Feira </w:t>
      </w:r>
    </w:p>
    <w:p w14:paraId="6F671D95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Exibição / Exposição</w:t>
      </w:r>
    </w:p>
    <w:p w14:paraId="61E6C3EE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Festa Popular</w:t>
      </w:r>
    </w:p>
    <w:p w14:paraId="6CF76364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Festival / Mostra</w:t>
      </w:r>
    </w:p>
    <w:p w14:paraId="69ACDCAD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Filme de curta-metragem </w:t>
      </w:r>
    </w:p>
    <w:p w14:paraId="279AC1AD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Filme de longa-metragem</w:t>
      </w:r>
    </w:p>
    <w:p w14:paraId="7704C1BE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Filme de média-metragem ou telefilme</w:t>
      </w:r>
    </w:p>
    <w:p w14:paraId="0C898333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Grafitti / Mural</w:t>
      </w:r>
    </w:p>
    <w:p w14:paraId="127AE1AB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Intercâmbio </w:t>
      </w:r>
    </w:p>
    <w:p w14:paraId="0F30220F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Instalação artística / videoarte</w:t>
      </w:r>
    </w:p>
    <w:p w14:paraId="4497511F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Jogo eletrônico</w:t>
      </w:r>
    </w:p>
    <w:p w14:paraId="7C0FEA86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Licenciamento </w:t>
      </w:r>
    </w:p>
    <w:p w14:paraId="09A515D6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Manutenção de grupos / iniciativas / espaços culturais</w:t>
      </w:r>
    </w:p>
    <w:p w14:paraId="1D436FA9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Melhoria em espaço cultural</w:t>
      </w:r>
    </w:p>
    <w:p w14:paraId="3F1F73B9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Pesquisa</w:t>
      </w:r>
    </w:p>
    <w:p w14:paraId="34A74511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Plataforma digital</w:t>
      </w:r>
    </w:p>
    <w:p w14:paraId="1011743F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Podcast / Programa de TV ou Rádio</w:t>
      </w:r>
    </w:p>
    <w:p w14:paraId="08A54AEA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Residência Artística</w:t>
      </w:r>
    </w:p>
    <w:p w14:paraId="4837A50F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Revista / Jornal / Periódico</w:t>
      </w:r>
    </w:p>
    <w:p w14:paraId="19C4172E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Roteiro de filme ou episódio</w:t>
      </w:r>
    </w:p>
    <w:p w14:paraId="12B9F450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Sarau / Slam</w:t>
      </w:r>
    </w:p>
    <w:p w14:paraId="02DE682C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Série / websérie</w:t>
      </w:r>
    </w:p>
    <w:p w14:paraId="294F21EC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   Videoclipe / Álbum visual</w:t>
      </w:r>
    </w:p>
    <w:p w14:paraId="5BD52E95" w14:textId="77777777" w:rsidR="00735FC3" w:rsidRDefault="00735FC3" w:rsidP="00735FC3">
      <w:pPr>
        <w:spacing w:before="120" w:after="120" w:line="240" w:lineRule="auto"/>
        <w:ind w:right="120"/>
        <w:jc w:val="both"/>
      </w:pPr>
      <w:r w:rsidRPr="132212AA">
        <w:rPr>
          <w:rFonts w:eastAsia="Times New Roman"/>
          <w:color w:val="000000" w:themeColor="text1"/>
          <w:sz w:val="24"/>
          <w:szCs w:val="24"/>
          <w:lang w:eastAsia="pt-BR"/>
        </w:rPr>
        <w:t>(  )   Outros (especificar)</w:t>
      </w:r>
    </w:p>
    <w:p w14:paraId="1C68DE6D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2CB4723" w14:textId="71450CA2" w:rsidR="008D205C" w:rsidRDefault="745145CA" w:rsidP="6C7E6E17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2722E30D">
        <w:rPr>
          <w:rFonts w:eastAsia="Times New Roman"/>
          <w:color w:val="000000" w:themeColor="text1"/>
          <w:sz w:val="24"/>
          <w:szCs w:val="24"/>
          <w:lang w:eastAsia="pt-BR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sectPr w:rsidR="008D205C" w:rsidSect="003728FA">
      <w:headerReference w:type="default" r:id="rId10"/>
      <w:footerReference w:type="default" r:id="rId11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1BBFE" w14:textId="77777777" w:rsidR="00706362" w:rsidRDefault="00706362" w:rsidP="008D205C">
      <w:pPr>
        <w:spacing w:after="0" w:line="240" w:lineRule="auto"/>
      </w:pPr>
      <w:r>
        <w:separator/>
      </w:r>
    </w:p>
  </w:endnote>
  <w:endnote w:type="continuationSeparator" w:id="0">
    <w:p w14:paraId="1A04D7C8" w14:textId="77777777" w:rsidR="00706362" w:rsidRDefault="00706362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46548714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0BA88" w14:textId="77777777" w:rsidR="00706362" w:rsidRDefault="00706362" w:rsidP="008D205C">
      <w:pPr>
        <w:spacing w:after="0" w:line="240" w:lineRule="auto"/>
      </w:pPr>
      <w:r>
        <w:separator/>
      </w:r>
    </w:p>
  </w:footnote>
  <w:footnote w:type="continuationSeparator" w:id="0">
    <w:p w14:paraId="1C47088E" w14:textId="77777777" w:rsidR="00706362" w:rsidRDefault="00706362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701B1627" w:rsidR="008D205C" w:rsidRDefault="006071CB" w:rsidP="008D205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1197ECF" wp14:editId="0FAAB339">
              <wp:simplePos x="0" y="0"/>
              <wp:positionH relativeFrom="column">
                <wp:posOffset>1800225</wp:posOffset>
              </wp:positionH>
              <wp:positionV relativeFrom="paragraph">
                <wp:posOffset>-45720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DB37FF" w14:textId="77777777" w:rsidR="006071CB" w:rsidRDefault="006071CB" w:rsidP="006071C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197ECF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41.75pt;margin-top:-3.6pt;width:153pt;height:3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" strokecolor="white [3212]" strokeweight=".5pt">
              <v:fill r:id="rId2" o:title="" recolor="t" rotate="t" type="frame"/>
              <v:textbox>
                <w:txbxContent>
                  <w:p w14:paraId="2BDB37FF" w14:textId="77777777" w:rsidR="006071CB" w:rsidRDefault="006071CB" w:rsidP="006071CB"/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13A164C9">
          <wp:simplePos x="0" y="0"/>
          <wp:positionH relativeFrom="column">
            <wp:posOffset>-923925</wp:posOffset>
          </wp:positionH>
          <wp:positionV relativeFrom="paragraph">
            <wp:posOffset>-117475</wp:posOffset>
          </wp:positionV>
          <wp:extent cx="2895600" cy="598597"/>
          <wp:effectExtent l="0" t="0" r="0" b="0"/>
          <wp:wrapTopAndBottom/>
          <wp:docPr id="58328142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382135">
    <w:abstractNumId w:val="6"/>
  </w:num>
  <w:num w:numId="2" w16cid:durableId="261838444">
    <w:abstractNumId w:val="1"/>
  </w:num>
  <w:num w:numId="3" w16cid:durableId="1585795797">
    <w:abstractNumId w:val="0"/>
  </w:num>
  <w:num w:numId="4" w16cid:durableId="695932071">
    <w:abstractNumId w:val="5"/>
  </w:num>
  <w:num w:numId="5" w16cid:durableId="1781335257">
    <w:abstractNumId w:val="2"/>
  </w:num>
  <w:num w:numId="6" w16cid:durableId="1095829495">
    <w:abstractNumId w:val="3"/>
  </w:num>
  <w:num w:numId="7" w16cid:durableId="2973016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13B8B"/>
    <w:rsid w:val="00122FB6"/>
    <w:rsid w:val="002A18BC"/>
    <w:rsid w:val="003728FA"/>
    <w:rsid w:val="003D5E3D"/>
    <w:rsid w:val="003E360E"/>
    <w:rsid w:val="0042073A"/>
    <w:rsid w:val="005F2D41"/>
    <w:rsid w:val="006071CB"/>
    <w:rsid w:val="00706362"/>
    <w:rsid w:val="00735FC3"/>
    <w:rsid w:val="00762AB0"/>
    <w:rsid w:val="008104C7"/>
    <w:rsid w:val="00884CF9"/>
    <w:rsid w:val="008B2175"/>
    <w:rsid w:val="008B6080"/>
    <w:rsid w:val="008D205C"/>
    <w:rsid w:val="009076CD"/>
    <w:rsid w:val="00947008"/>
    <w:rsid w:val="00962BE8"/>
    <w:rsid w:val="00A6295A"/>
    <w:rsid w:val="00AB692D"/>
    <w:rsid w:val="00B04EBF"/>
    <w:rsid w:val="00B812E3"/>
    <w:rsid w:val="00B83FAF"/>
    <w:rsid w:val="00BC20AA"/>
    <w:rsid w:val="00C1150E"/>
    <w:rsid w:val="00C659F1"/>
    <w:rsid w:val="00DD3C2D"/>
    <w:rsid w:val="00E31262"/>
    <w:rsid w:val="00F17B9E"/>
    <w:rsid w:val="00F2131E"/>
    <w:rsid w:val="012EC51C"/>
    <w:rsid w:val="01ADCDFA"/>
    <w:rsid w:val="06542C9D"/>
    <w:rsid w:val="096D55EA"/>
    <w:rsid w:val="0CE012F5"/>
    <w:rsid w:val="0D27C01F"/>
    <w:rsid w:val="0F2C24AB"/>
    <w:rsid w:val="139A113A"/>
    <w:rsid w:val="14AEC56C"/>
    <w:rsid w:val="175EBF9E"/>
    <w:rsid w:val="1787D985"/>
    <w:rsid w:val="18C4D672"/>
    <w:rsid w:val="1C726881"/>
    <w:rsid w:val="1C7E4719"/>
    <w:rsid w:val="2050C856"/>
    <w:rsid w:val="24A7CADB"/>
    <w:rsid w:val="24EFF126"/>
    <w:rsid w:val="2722E30D"/>
    <w:rsid w:val="340F42EF"/>
    <w:rsid w:val="3FA7CC22"/>
    <w:rsid w:val="466EF77C"/>
    <w:rsid w:val="4A40A73B"/>
    <w:rsid w:val="4A7B7B6E"/>
    <w:rsid w:val="4AC8D4B2"/>
    <w:rsid w:val="4EBDC48F"/>
    <w:rsid w:val="517440EA"/>
    <w:rsid w:val="52826720"/>
    <w:rsid w:val="5326C076"/>
    <w:rsid w:val="53DDC275"/>
    <w:rsid w:val="54949F3D"/>
    <w:rsid w:val="5A84CFA2"/>
    <w:rsid w:val="5C550164"/>
    <w:rsid w:val="5CB4FEEE"/>
    <w:rsid w:val="69308A4A"/>
    <w:rsid w:val="6B306D84"/>
    <w:rsid w:val="6BA18A0B"/>
    <w:rsid w:val="6C7E6E17"/>
    <w:rsid w:val="6F228410"/>
    <w:rsid w:val="745145CA"/>
    <w:rsid w:val="784CE4E9"/>
    <w:rsid w:val="7C9EC3BB"/>
    <w:rsid w:val="7DA80B56"/>
    <w:rsid w:val="7E8DC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FC3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paragraph" w:customStyle="1" w:styleId="textocentralizado">
    <w:name w:val="texto_centralizado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Tipodeletrapredefinidodopargrafo"/>
    <w:uiPriority w:val="22"/>
    <w:qFormat/>
    <w:rsid w:val="00735FC3"/>
    <w:rPr>
      <w:b/>
      <w:bCs/>
    </w:rPr>
  </w:style>
  <w:style w:type="table" w:styleId="TabelacomGrelha">
    <w:name w:val="Table Grid"/>
    <w:basedOn w:val="Tabelanormal"/>
    <w:uiPriority w:val="39"/>
    <w:rsid w:val="00735FC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Tipodeletrapredefinidodopargrafo"/>
    <w:rsid w:val="00735FC3"/>
  </w:style>
  <w:style w:type="character" w:styleId="Refdecomentrio">
    <w:name w:val="annotation reference"/>
    <w:basedOn w:val="Tipodeletrapredefinidodopargraf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1A300C-D2AE-44B6-A60B-126FC245F39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B3EE8B4-53DC-4438-A0BE-BBE88E776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F07EE2-CE69-4495-A577-E0649428692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1594</Words>
  <Characters>8611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7</cp:revision>
  <dcterms:created xsi:type="dcterms:W3CDTF">2026-02-12T17:09:00Z</dcterms:created>
  <dcterms:modified xsi:type="dcterms:W3CDTF">2026-07-06T13:33:00Z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